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C35B" w14:textId="77777777" w:rsidR="00791B38" w:rsidRDefault="00791B38" w:rsidP="00081584">
      <w:pPr>
        <w:rPr>
          <w:rFonts w:cstheme="minorHAnsi"/>
          <w:b/>
          <w:sz w:val="36"/>
          <w:szCs w:val="24"/>
        </w:rPr>
      </w:pPr>
    </w:p>
    <w:p w14:paraId="14B74E0E" w14:textId="6F0419B4" w:rsidR="00791B38" w:rsidRPr="00081584" w:rsidRDefault="00E51EB7" w:rsidP="00791B38">
      <w:pPr>
        <w:jc w:val="center"/>
        <w:rPr>
          <w:rFonts w:cstheme="minorHAnsi"/>
          <w:b/>
          <w:sz w:val="72"/>
          <w:szCs w:val="32"/>
        </w:rPr>
      </w:pPr>
      <w:r w:rsidRPr="00081584">
        <w:rPr>
          <w:rFonts w:cstheme="minorHAnsi"/>
          <w:b/>
          <w:sz w:val="72"/>
          <w:szCs w:val="32"/>
        </w:rPr>
        <w:t>NORMAS DE CONVI</w:t>
      </w:r>
      <w:r w:rsidR="00791B38" w:rsidRPr="00081584">
        <w:rPr>
          <w:rFonts w:cstheme="minorHAnsi"/>
          <w:b/>
          <w:sz w:val="72"/>
          <w:szCs w:val="32"/>
        </w:rPr>
        <w:t>VENCIA</w:t>
      </w:r>
    </w:p>
    <w:p w14:paraId="573A3A50" w14:textId="0B5AF14D" w:rsidR="00791B38" w:rsidRPr="001A20C4" w:rsidRDefault="00081584" w:rsidP="00791B38">
      <w:pPr>
        <w:jc w:val="center"/>
        <w:rPr>
          <w:rFonts w:cstheme="minorHAnsi"/>
          <w:b/>
          <w:sz w:val="52"/>
          <w:szCs w:val="24"/>
        </w:rPr>
      </w:pPr>
      <w:r w:rsidRPr="009A3762">
        <w:rPr>
          <w:rFonts w:cstheme="minorHAnsi"/>
          <w:b/>
          <w:bCs/>
          <w:noProof/>
          <w:color w:val="800000"/>
          <w:sz w:val="28"/>
          <w:szCs w:val="28"/>
          <w:lang w:eastAsia="es-PE"/>
        </w:rPr>
        <w:drawing>
          <wp:anchor distT="0" distB="0" distL="114300" distR="114300" simplePos="0" relativeHeight="251791360" behindDoc="1" locked="0" layoutInCell="1" allowOverlap="1" wp14:anchorId="318C433B" wp14:editId="3AE7C175">
            <wp:simplePos x="0" y="0"/>
            <wp:positionH relativeFrom="margin">
              <wp:align>center</wp:align>
            </wp:positionH>
            <wp:positionV relativeFrom="topMargin">
              <wp:posOffset>2715260</wp:posOffset>
            </wp:positionV>
            <wp:extent cx="1943100" cy="1979295"/>
            <wp:effectExtent l="0" t="0" r="0" b="1905"/>
            <wp:wrapThrough wrapText="bothSides">
              <wp:wrapPolygon edited="0">
                <wp:start x="0" y="0"/>
                <wp:lineTo x="0" y="21413"/>
                <wp:lineTo x="21388" y="21413"/>
                <wp:lineTo x="21388" y="0"/>
                <wp:lineTo x="0" y="0"/>
              </wp:wrapPolygon>
            </wp:wrapThrough>
            <wp:docPr id="15356260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B4FC1" w14:textId="4F8CEB58" w:rsidR="001362D2" w:rsidRDefault="001362D2" w:rsidP="00791B38">
      <w:pPr>
        <w:jc w:val="center"/>
        <w:rPr>
          <w:rFonts w:cstheme="minorHAnsi"/>
          <w:b/>
          <w:sz w:val="52"/>
          <w:szCs w:val="24"/>
        </w:rPr>
      </w:pPr>
    </w:p>
    <w:p w14:paraId="6738C12E" w14:textId="77777777" w:rsidR="001362D2" w:rsidRDefault="001362D2" w:rsidP="00791B38">
      <w:pPr>
        <w:jc w:val="center"/>
        <w:rPr>
          <w:rFonts w:cstheme="minorHAnsi"/>
          <w:b/>
          <w:sz w:val="52"/>
          <w:szCs w:val="24"/>
        </w:rPr>
      </w:pPr>
    </w:p>
    <w:p w14:paraId="2E7FE74E" w14:textId="77777777" w:rsidR="00081584" w:rsidRDefault="00081584" w:rsidP="00791B38">
      <w:pPr>
        <w:jc w:val="center"/>
        <w:rPr>
          <w:rFonts w:cstheme="minorHAnsi"/>
          <w:b/>
          <w:sz w:val="52"/>
          <w:szCs w:val="24"/>
        </w:rPr>
      </w:pPr>
    </w:p>
    <w:p w14:paraId="5014C549" w14:textId="77777777" w:rsidR="00081584" w:rsidRDefault="00081584" w:rsidP="00791B38">
      <w:pPr>
        <w:jc w:val="center"/>
        <w:rPr>
          <w:rFonts w:cstheme="minorHAnsi"/>
          <w:b/>
          <w:sz w:val="52"/>
          <w:szCs w:val="24"/>
        </w:rPr>
      </w:pPr>
    </w:p>
    <w:p w14:paraId="6FDBF6FC" w14:textId="77CF4FE3" w:rsidR="00791B38" w:rsidRDefault="00791B38" w:rsidP="00791B38">
      <w:pPr>
        <w:jc w:val="center"/>
        <w:rPr>
          <w:rFonts w:cstheme="minorHAnsi"/>
          <w:b/>
          <w:sz w:val="52"/>
          <w:szCs w:val="24"/>
        </w:rPr>
      </w:pPr>
      <w:r w:rsidRPr="001A20C4">
        <w:rPr>
          <w:rFonts w:cstheme="minorHAnsi"/>
          <w:b/>
          <w:sz w:val="52"/>
          <w:szCs w:val="24"/>
        </w:rPr>
        <w:t>IEP</w:t>
      </w:r>
      <w:r>
        <w:rPr>
          <w:rFonts w:cstheme="minorHAnsi"/>
          <w:b/>
          <w:sz w:val="52"/>
          <w:szCs w:val="24"/>
        </w:rPr>
        <w:t xml:space="preserve"> </w:t>
      </w:r>
      <w:r w:rsidR="002F4323">
        <w:rPr>
          <w:rFonts w:cstheme="minorHAnsi"/>
          <w:b/>
          <w:sz w:val="52"/>
          <w:szCs w:val="24"/>
        </w:rPr>
        <w:t xml:space="preserve">DIVINO NIÑO DE MARIA </w:t>
      </w:r>
    </w:p>
    <w:p w14:paraId="649F1F46" w14:textId="701446E1" w:rsidR="00F51B5B" w:rsidRPr="001A20C4" w:rsidRDefault="00081584" w:rsidP="00791B38">
      <w:pPr>
        <w:jc w:val="center"/>
        <w:rPr>
          <w:rFonts w:cstheme="minorHAnsi"/>
          <w:b/>
          <w:sz w:val="52"/>
          <w:szCs w:val="24"/>
        </w:rPr>
      </w:pPr>
      <w:r>
        <w:rPr>
          <w:rFonts w:cstheme="minorHAnsi"/>
          <w:b/>
          <w:sz w:val="52"/>
          <w:szCs w:val="24"/>
        </w:rPr>
        <w:t>2026</w:t>
      </w:r>
    </w:p>
    <w:p w14:paraId="477FB8D7" w14:textId="77777777" w:rsidR="00791B38" w:rsidRPr="001A20C4" w:rsidRDefault="00791B38" w:rsidP="00791B38">
      <w:pPr>
        <w:jc w:val="center"/>
        <w:rPr>
          <w:rFonts w:cstheme="minorHAnsi"/>
          <w:b/>
          <w:sz w:val="52"/>
          <w:szCs w:val="24"/>
        </w:rPr>
      </w:pPr>
      <w:r>
        <w:rPr>
          <w:rFonts w:cstheme="minorHAnsi"/>
          <w:b/>
          <w:sz w:val="52"/>
          <w:szCs w:val="24"/>
        </w:rPr>
        <w:t xml:space="preserve">RUC: </w:t>
      </w:r>
      <w:r w:rsidR="002F4323">
        <w:rPr>
          <w:rFonts w:cstheme="minorHAnsi"/>
          <w:b/>
          <w:sz w:val="52"/>
          <w:szCs w:val="24"/>
        </w:rPr>
        <w:t>20600988914</w:t>
      </w:r>
    </w:p>
    <w:p w14:paraId="09E2E5FA" w14:textId="77777777" w:rsidR="00791B38" w:rsidRDefault="00791B38" w:rsidP="00687AF5">
      <w:pPr>
        <w:jc w:val="center"/>
        <w:rPr>
          <w:rFonts w:cstheme="minorHAnsi"/>
          <w:b/>
          <w:sz w:val="36"/>
          <w:szCs w:val="24"/>
        </w:rPr>
      </w:pPr>
    </w:p>
    <w:p w14:paraId="609D6170" w14:textId="77777777" w:rsidR="00791B38" w:rsidRDefault="00791B38" w:rsidP="00687AF5">
      <w:pPr>
        <w:jc w:val="center"/>
        <w:rPr>
          <w:rFonts w:cstheme="minorHAnsi"/>
          <w:b/>
          <w:sz w:val="36"/>
          <w:szCs w:val="24"/>
        </w:rPr>
      </w:pPr>
    </w:p>
    <w:p w14:paraId="10AFF9AE" w14:textId="77777777" w:rsidR="00791B38" w:rsidRDefault="00791B38" w:rsidP="00687AF5">
      <w:pPr>
        <w:jc w:val="center"/>
        <w:rPr>
          <w:rFonts w:cstheme="minorHAnsi"/>
          <w:b/>
          <w:sz w:val="36"/>
          <w:szCs w:val="24"/>
        </w:rPr>
      </w:pPr>
    </w:p>
    <w:p w14:paraId="4A0A4294" w14:textId="77777777" w:rsidR="00791B38" w:rsidRDefault="00791B38" w:rsidP="00687AF5">
      <w:pPr>
        <w:jc w:val="center"/>
        <w:rPr>
          <w:rFonts w:cstheme="minorHAnsi"/>
          <w:b/>
          <w:sz w:val="36"/>
          <w:szCs w:val="24"/>
        </w:rPr>
      </w:pPr>
    </w:p>
    <w:p w14:paraId="06A914B7" w14:textId="77777777" w:rsidR="00791B38" w:rsidRDefault="00791B38" w:rsidP="00687AF5">
      <w:pPr>
        <w:jc w:val="center"/>
        <w:rPr>
          <w:rFonts w:cstheme="minorHAnsi"/>
          <w:b/>
          <w:sz w:val="36"/>
          <w:szCs w:val="24"/>
        </w:rPr>
      </w:pPr>
    </w:p>
    <w:p w14:paraId="1F8C6801" w14:textId="77777777" w:rsidR="00791B38" w:rsidRDefault="00791B38" w:rsidP="00687AF5">
      <w:pPr>
        <w:jc w:val="center"/>
        <w:rPr>
          <w:rFonts w:cstheme="minorHAnsi"/>
          <w:b/>
          <w:sz w:val="36"/>
          <w:szCs w:val="24"/>
        </w:rPr>
      </w:pPr>
    </w:p>
    <w:p w14:paraId="687EB8B1" w14:textId="77777777" w:rsidR="00791B38" w:rsidRDefault="00791B38" w:rsidP="00687AF5">
      <w:pPr>
        <w:jc w:val="center"/>
        <w:rPr>
          <w:rFonts w:cstheme="minorHAnsi"/>
          <w:b/>
          <w:sz w:val="36"/>
          <w:szCs w:val="24"/>
        </w:rPr>
      </w:pPr>
    </w:p>
    <w:p w14:paraId="4871D2BD" w14:textId="77777777" w:rsidR="00791B38" w:rsidRDefault="00791B38" w:rsidP="00081584">
      <w:pPr>
        <w:rPr>
          <w:rFonts w:cstheme="minorHAnsi"/>
          <w:b/>
          <w:sz w:val="36"/>
          <w:szCs w:val="24"/>
        </w:rPr>
      </w:pPr>
    </w:p>
    <w:p w14:paraId="51AE7CB8" w14:textId="77777777" w:rsidR="00791B38" w:rsidRDefault="00791B38" w:rsidP="001362D2">
      <w:pPr>
        <w:rPr>
          <w:rFonts w:cstheme="minorHAnsi"/>
          <w:b/>
          <w:sz w:val="36"/>
          <w:szCs w:val="24"/>
        </w:rPr>
      </w:pPr>
    </w:p>
    <w:p w14:paraId="2DF37370" w14:textId="77777777" w:rsidR="00791B38" w:rsidRDefault="00791B38" w:rsidP="00687AF5">
      <w:pPr>
        <w:jc w:val="center"/>
        <w:rPr>
          <w:rFonts w:cstheme="minorHAnsi"/>
          <w:b/>
          <w:sz w:val="36"/>
          <w:szCs w:val="24"/>
        </w:rPr>
      </w:pPr>
    </w:p>
    <w:p w14:paraId="6FA06C4C" w14:textId="77777777" w:rsidR="00BF7653" w:rsidRPr="00791B38" w:rsidRDefault="00BF7653" w:rsidP="00687AF5">
      <w:pPr>
        <w:jc w:val="center"/>
        <w:rPr>
          <w:rFonts w:cstheme="minorHAnsi"/>
          <w:b/>
          <w:sz w:val="48"/>
          <w:szCs w:val="24"/>
        </w:rPr>
      </w:pPr>
      <w:r w:rsidRPr="00791B38">
        <w:rPr>
          <w:rFonts w:cstheme="minorHAnsi"/>
          <w:b/>
          <w:sz w:val="48"/>
          <w:szCs w:val="24"/>
        </w:rPr>
        <w:t>ÍNDICE</w:t>
      </w:r>
    </w:p>
    <w:p w14:paraId="78678CED" w14:textId="77777777" w:rsidR="00265F1F" w:rsidRPr="00CA483A" w:rsidRDefault="00BF7653" w:rsidP="00CA483A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DEL CONTENIDO Y </w:t>
      </w:r>
      <w:r w:rsidR="00CA483A" w:rsidRPr="00CA483A">
        <w:rPr>
          <w:rFonts w:cstheme="minorHAnsi"/>
          <w:sz w:val="24"/>
          <w:szCs w:val="24"/>
        </w:rPr>
        <w:t>ALCANCES.............................................................................</w:t>
      </w:r>
      <w:r w:rsidR="007312F3">
        <w:rPr>
          <w:rFonts w:cstheme="minorHAnsi"/>
          <w:sz w:val="24"/>
          <w:szCs w:val="24"/>
        </w:rPr>
        <w:t>............</w:t>
      </w:r>
      <w:r w:rsidRPr="00CA483A">
        <w:rPr>
          <w:rFonts w:cstheme="minorHAnsi"/>
          <w:sz w:val="24"/>
          <w:szCs w:val="24"/>
        </w:rPr>
        <w:t xml:space="preserve">3 </w:t>
      </w:r>
    </w:p>
    <w:p w14:paraId="379660E6" w14:textId="77777777" w:rsidR="00265F1F" w:rsidRPr="00CA483A" w:rsidRDefault="00BF7653" w:rsidP="00CA483A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DE LOS FINES Y </w:t>
      </w:r>
      <w:r w:rsidR="00CA483A" w:rsidRPr="00CA483A">
        <w:rPr>
          <w:rFonts w:cstheme="minorHAnsi"/>
          <w:sz w:val="24"/>
          <w:szCs w:val="24"/>
        </w:rPr>
        <w:t>OBJETIVOS..................................................................................</w:t>
      </w:r>
      <w:r w:rsidR="007312F3">
        <w:rPr>
          <w:rFonts w:cstheme="minorHAnsi"/>
          <w:sz w:val="24"/>
          <w:szCs w:val="24"/>
        </w:rPr>
        <w:t>............</w:t>
      </w:r>
      <w:r w:rsidRPr="00CA483A">
        <w:rPr>
          <w:rFonts w:cstheme="minorHAnsi"/>
          <w:sz w:val="24"/>
          <w:szCs w:val="24"/>
        </w:rPr>
        <w:t xml:space="preserve">4 </w:t>
      </w:r>
    </w:p>
    <w:p w14:paraId="1F103AB0" w14:textId="77777777" w:rsidR="00265F1F" w:rsidRPr="00CA483A" w:rsidRDefault="00BF7653" w:rsidP="00CA483A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DE LA PRIORIDAD DE LAS ACTIVIDADES </w:t>
      </w:r>
      <w:r w:rsidR="00CA483A" w:rsidRPr="00CA483A">
        <w:rPr>
          <w:rFonts w:cstheme="minorHAnsi"/>
          <w:sz w:val="24"/>
          <w:szCs w:val="24"/>
        </w:rPr>
        <w:t>EDUCATIVAS........................................</w:t>
      </w:r>
      <w:r w:rsidR="007312F3">
        <w:rPr>
          <w:rFonts w:cstheme="minorHAnsi"/>
          <w:sz w:val="24"/>
          <w:szCs w:val="24"/>
        </w:rPr>
        <w:t>...........</w:t>
      </w:r>
      <w:r w:rsidR="00CA483A" w:rsidRPr="00CA483A">
        <w:rPr>
          <w:rFonts w:cstheme="minorHAnsi"/>
          <w:sz w:val="24"/>
          <w:szCs w:val="24"/>
        </w:rPr>
        <w:t>.</w:t>
      </w:r>
      <w:r w:rsidRPr="00CA483A">
        <w:rPr>
          <w:rFonts w:cstheme="minorHAnsi"/>
          <w:sz w:val="24"/>
          <w:szCs w:val="24"/>
        </w:rPr>
        <w:t xml:space="preserve">4 </w:t>
      </w:r>
    </w:p>
    <w:p w14:paraId="4CA83154" w14:textId="77777777" w:rsidR="00265F1F" w:rsidRPr="00CA483A" w:rsidRDefault="00BF7653" w:rsidP="00CA483A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DE LOS DERECHOS Y DEBERES DE LOS </w:t>
      </w:r>
      <w:r w:rsidR="00CA483A" w:rsidRPr="00CA483A">
        <w:rPr>
          <w:rFonts w:cstheme="minorHAnsi"/>
          <w:sz w:val="24"/>
          <w:szCs w:val="24"/>
        </w:rPr>
        <w:t>ESTUDIANTES....................................</w:t>
      </w:r>
      <w:r w:rsidR="007312F3">
        <w:rPr>
          <w:rFonts w:cstheme="minorHAnsi"/>
          <w:sz w:val="24"/>
          <w:szCs w:val="24"/>
        </w:rPr>
        <w:t>............</w:t>
      </w:r>
      <w:r w:rsidR="00CA483A" w:rsidRPr="00CA483A">
        <w:rPr>
          <w:rFonts w:cstheme="minorHAnsi"/>
          <w:sz w:val="24"/>
          <w:szCs w:val="24"/>
        </w:rPr>
        <w:t>....</w:t>
      </w:r>
      <w:r w:rsidRPr="00CA483A">
        <w:rPr>
          <w:rFonts w:cstheme="minorHAnsi"/>
          <w:sz w:val="24"/>
          <w:szCs w:val="24"/>
        </w:rPr>
        <w:t xml:space="preserve">5 </w:t>
      </w:r>
    </w:p>
    <w:p w14:paraId="6B79309D" w14:textId="77777777" w:rsidR="00265F1F" w:rsidRPr="00CA483A" w:rsidRDefault="00BF7653" w:rsidP="00CA483A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DE LA RESPONSABILIDAD CONSIGO MISMO ..............................................</w:t>
      </w:r>
      <w:r w:rsidR="00CA483A" w:rsidRPr="00CA483A">
        <w:rPr>
          <w:rFonts w:cstheme="minorHAnsi"/>
          <w:sz w:val="24"/>
          <w:szCs w:val="24"/>
        </w:rPr>
        <w:t>......</w:t>
      </w:r>
      <w:r w:rsidR="007312F3">
        <w:rPr>
          <w:rFonts w:cstheme="minorHAnsi"/>
          <w:sz w:val="24"/>
          <w:szCs w:val="24"/>
        </w:rPr>
        <w:t>.............</w:t>
      </w:r>
      <w:r w:rsidR="00CA483A" w:rsidRPr="00CA483A">
        <w:rPr>
          <w:rFonts w:cstheme="minorHAnsi"/>
          <w:sz w:val="24"/>
          <w:szCs w:val="24"/>
        </w:rPr>
        <w:t>.</w:t>
      </w:r>
      <w:r w:rsidRPr="00CA483A">
        <w:rPr>
          <w:rFonts w:cstheme="minorHAnsi"/>
          <w:sz w:val="24"/>
          <w:szCs w:val="24"/>
        </w:rPr>
        <w:t xml:space="preserve">7 </w:t>
      </w:r>
    </w:p>
    <w:p w14:paraId="234AF3B8" w14:textId="77777777" w:rsidR="00265F1F" w:rsidRPr="00CA483A" w:rsidRDefault="00BF7653" w:rsidP="00CA483A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DE LA RESPONSABILIDAD SOCIAL ..................................................................</w:t>
      </w:r>
      <w:r w:rsidR="00CA483A" w:rsidRPr="00CA483A">
        <w:rPr>
          <w:rFonts w:cstheme="minorHAnsi"/>
          <w:sz w:val="24"/>
          <w:szCs w:val="24"/>
        </w:rPr>
        <w:t>..</w:t>
      </w:r>
      <w:r w:rsidR="007312F3">
        <w:rPr>
          <w:rFonts w:cstheme="minorHAnsi"/>
          <w:sz w:val="24"/>
          <w:szCs w:val="24"/>
        </w:rPr>
        <w:t>.............</w:t>
      </w:r>
      <w:r w:rsidR="00CA483A" w:rsidRPr="00CA483A">
        <w:rPr>
          <w:rFonts w:cstheme="minorHAnsi"/>
          <w:sz w:val="24"/>
          <w:szCs w:val="24"/>
        </w:rPr>
        <w:t>..</w:t>
      </w:r>
      <w:r w:rsidRPr="00CA483A">
        <w:rPr>
          <w:rFonts w:cstheme="minorHAnsi"/>
          <w:sz w:val="24"/>
          <w:szCs w:val="24"/>
        </w:rPr>
        <w:t xml:space="preserve">8 </w:t>
      </w:r>
    </w:p>
    <w:p w14:paraId="0D7496EA" w14:textId="77777777" w:rsidR="00265F1F" w:rsidRPr="00CA483A" w:rsidRDefault="00BF7653" w:rsidP="00CA483A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DE LA PUNTUALIDAD Y </w:t>
      </w:r>
      <w:r w:rsidR="00CA483A" w:rsidRPr="00CA483A">
        <w:rPr>
          <w:rFonts w:cstheme="minorHAnsi"/>
          <w:sz w:val="24"/>
          <w:szCs w:val="24"/>
        </w:rPr>
        <w:t>ASISTENCIA.................................................................</w:t>
      </w:r>
      <w:r w:rsidR="007312F3">
        <w:rPr>
          <w:rFonts w:cstheme="minorHAnsi"/>
          <w:sz w:val="24"/>
          <w:szCs w:val="24"/>
        </w:rPr>
        <w:t>.............</w:t>
      </w:r>
      <w:r w:rsidR="00CA483A" w:rsidRPr="00CA483A">
        <w:rPr>
          <w:rFonts w:cstheme="minorHAnsi"/>
          <w:sz w:val="24"/>
          <w:szCs w:val="24"/>
        </w:rPr>
        <w:t>..</w:t>
      </w:r>
      <w:r w:rsidRPr="00CA483A">
        <w:rPr>
          <w:rFonts w:cstheme="minorHAnsi"/>
          <w:sz w:val="24"/>
          <w:szCs w:val="24"/>
        </w:rPr>
        <w:t xml:space="preserve">10 </w:t>
      </w:r>
    </w:p>
    <w:p w14:paraId="4CCE43E8" w14:textId="77777777" w:rsidR="00265F1F" w:rsidRPr="00CA483A" w:rsidRDefault="00BF7653" w:rsidP="00CA483A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DEL RENDIMIENTO ESCOLAR ...............................................</w:t>
      </w:r>
      <w:r w:rsidR="00CA483A" w:rsidRPr="00CA483A">
        <w:rPr>
          <w:rFonts w:cstheme="minorHAnsi"/>
          <w:sz w:val="24"/>
          <w:szCs w:val="24"/>
        </w:rPr>
        <w:t>...........</w:t>
      </w:r>
      <w:r w:rsidR="007312F3">
        <w:rPr>
          <w:rFonts w:cstheme="minorHAnsi"/>
          <w:sz w:val="24"/>
          <w:szCs w:val="24"/>
        </w:rPr>
        <w:t>...............................</w:t>
      </w:r>
      <w:r w:rsidRPr="00CA483A">
        <w:rPr>
          <w:rFonts w:cstheme="minorHAnsi"/>
          <w:sz w:val="24"/>
          <w:szCs w:val="24"/>
        </w:rPr>
        <w:t xml:space="preserve">12 </w:t>
      </w:r>
    </w:p>
    <w:p w14:paraId="200FFE44" w14:textId="77777777" w:rsidR="00265F1F" w:rsidRPr="00CA483A" w:rsidRDefault="00BF7653" w:rsidP="00CA483A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DEL RÉGIMEN DISCIPLINARIO .........................................</w:t>
      </w:r>
      <w:r w:rsidR="00CA483A" w:rsidRPr="00CA483A">
        <w:rPr>
          <w:rFonts w:cstheme="minorHAnsi"/>
          <w:sz w:val="24"/>
          <w:szCs w:val="24"/>
        </w:rPr>
        <w:t>..................................</w:t>
      </w:r>
      <w:r w:rsidR="007312F3">
        <w:rPr>
          <w:rFonts w:cstheme="minorHAnsi"/>
          <w:sz w:val="24"/>
          <w:szCs w:val="24"/>
        </w:rPr>
        <w:t>.............</w:t>
      </w:r>
      <w:r w:rsidR="00CA483A" w:rsidRPr="00CA483A">
        <w:rPr>
          <w:rFonts w:cstheme="minorHAnsi"/>
          <w:sz w:val="24"/>
          <w:szCs w:val="24"/>
        </w:rPr>
        <w:t>.</w:t>
      </w:r>
      <w:r w:rsidRPr="00CA483A">
        <w:rPr>
          <w:rFonts w:cstheme="minorHAnsi"/>
          <w:sz w:val="24"/>
          <w:szCs w:val="24"/>
        </w:rPr>
        <w:t xml:space="preserve">18 </w:t>
      </w:r>
    </w:p>
    <w:p w14:paraId="209A2828" w14:textId="37D1E901" w:rsidR="00265F1F" w:rsidRPr="00CA483A" w:rsidRDefault="00BF7653" w:rsidP="00CA483A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DEL NOMBRE DE LA PROMOCIÓN Y LA CULMINACIÓN DE </w:t>
      </w:r>
      <w:r w:rsidR="002F26B8">
        <w:rPr>
          <w:rFonts w:cstheme="minorHAnsi"/>
          <w:sz w:val="24"/>
          <w:szCs w:val="24"/>
        </w:rPr>
        <w:t>F</w:t>
      </w:r>
      <w:r w:rsidRPr="00CA483A">
        <w:rPr>
          <w:rFonts w:cstheme="minorHAnsi"/>
          <w:sz w:val="24"/>
          <w:szCs w:val="24"/>
        </w:rPr>
        <w:t>ORMAC</w:t>
      </w:r>
      <w:r w:rsidR="007312F3">
        <w:rPr>
          <w:rFonts w:cstheme="minorHAnsi"/>
          <w:sz w:val="24"/>
          <w:szCs w:val="24"/>
        </w:rPr>
        <w:t>IÓN EDUCATIVA</w:t>
      </w:r>
      <w:proofErr w:type="gramStart"/>
      <w:r w:rsidR="007312F3">
        <w:rPr>
          <w:rFonts w:cstheme="minorHAnsi"/>
          <w:sz w:val="24"/>
          <w:szCs w:val="24"/>
        </w:rPr>
        <w:t xml:space="preserve"> .</w:t>
      </w:r>
      <w:r w:rsidR="00791B38">
        <w:rPr>
          <w:rFonts w:cstheme="minorHAnsi"/>
          <w:sz w:val="24"/>
          <w:szCs w:val="24"/>
        </w:rPr>
        <w:t>.</w:t>
      </w:r>
      <w:proofErr w:type="gramEnd"/>
      <w:r w:rsidRPr="00CA483A">
        <w:rPr>
          <w:rFonts w:cstheme="minorHAnsi"/>
          <w:sz w:val="24"/>
          <w:szCs w:val="24"/>
        </w:rPr>
        <w:t xml:space="preserve">20 </w:t>
      </w:r>
    </w:p>
    <w:p w14:paraId="55035BE0" w14:textId="77777777" w:rsidR="00265F1F" w:rsidRPr="00CA483A" w:rsidRDefault="00BF7653" w:rsidP="00CA483A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DE LA ORGANIZACIÓN DE LOS PADRES DE FAMILIA. ...........................................</w:t>
      </w:r>
      <w:r w:rsidR="00791B38">
        <w:rPr>
          <w:rFonts w:cstheme="minorHAnsi"/>
          <w:sz w:val="24"/>
          <w:szCs w:val="24"/>
        </w:rPr>
        <w:t>...........</w:t>
      </w:r>
      <w:r w:rsidRPr="00CA483A">
        <w:rPr>
          <w:rFonts w:cstheme="minorHAnsi"/>
          <w:sz w:val="24"/>
          <w:szCs w:val="24"/>
        </w:rPr>
        <w:t xml:space="preserve">20 </w:t>
      </w:r>
    </w:p>
    <w:p w14:paraId="7D018905" w14:textId="77777777" w:rsidR="002F0F62" w:rsidRPr="00CA483A" w:rsidRDefault="002F0F62" w:rsidP="00CA483A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EF2895D" w14:textId="77777777" w:rsidR="002F0F62" w:rsidRPr="00CA483A" w:rsidRDefault="002F0F62" w:rsidP="00CA483A">
      <w:pPr>
        <w:jc w:val="both"/>
        <w:rPr>
          <w:rFonts w:cstheme="minorHAnsi"/>
          <w:sz w:val="24"/>
          <w:szCs w:val="24"/>
        </w:rPr>
      </w:pPr>
    </w:p>
    <w:p w14:paraId="798C9B0F" w14:textId="77777777" w:rsidR="002F0F62" w:rsidRPr="00CA483A" w:rsidRDefault="002F0F62" w:rsidP="00CA483A">
      <w:pPr>
        <w:jc w:val="both"/>
        <w:rPr>
          <w:rFonts w:cstheme="minorHAnsi"/>
          <w:sz w:val="24"/>
          <w:szCs w:val="24"/>
        </w:rPr>
      </w:pPr>
    </w:p>
    <w:p w14:paraId="22258C55" w14:textId="77777777" w:rsidR="002F0F62" w:rsidRPr="00CA483A" w:rsidRDefault="002F0F62" w:rsidP="00CA483A">
      <w:pPr>
        <w:jc w:val="both"/>
        <w:rPr>
          <w:rFonts w:cstheme="minorHAnsi"/>
          <w:sz w:val="24"/>
          <w:szCs w:val="24"/>
        </w:rPr>
      </w:pPr>
    </w:p>
    <w:p w14:paraId="1585525A" w14:textId="77777777" w:rsidR="002F0F62" w:rsidRPr="00CA483A" w:rsidRDefault="002F0F62" w:rsidP="00CA483A">
      <w:pPr>
        <w:jc w:val="both"/>
        <w:rPr>
          <w:rFonts w:cstheme="minorHAnsi"/>
          <w:sz w:val="24"/>
          <w:szCs w:val="24"/>
        </w:rPr>
      </w:pPr>
    </w:p>
    <w:p w14:paraId="36B50663" w14:textId="77777777" w:rsidR="002F0F62" w:rsidRPr="00CA483A" w:rsidRDefault="002F0F62" w:rsidP="00CA483A">
      <w:pPr>
        <w:jc w:val="both"/>
        <w:rPr>
          <w:rFonts w:cstheme="minorHAnsi"/>
          <w:sz w:val="24"/>
          <w:szCs w:val="24"/>
        </w:rPr>
      </w:pPr>
    </w:p>
    <w:p w14:paraId="59C2C693" w14:textId="77777777" w:rsidR="002F0F62" w:rsidRPr="00CA483A" w:rsidRDefault="002F0F62" w:rsidP="00CA483A">
      <w:pPr>
        <w:jc w:val="both"/>
        <w:rPr>
          <w:rFonts w:cstheme="minorHAnsi"/>
          <w:sz w:val="24"/>
          <w:szCs w:val="24"/>
        </w:rPr>
      </w:pPr>
    </w:p>
    <w:p w14:paraId="2048E19A" w14:textId="77777777" w:rsidR="002F0F62" w:rsidRPr="00CA483A" w:rsidRDefault="002F0F62" w:rsidP="00CA483A">
      <w:pPr>
        <w:jc w:val="both"/>
        <w:rPr>
          <w:rFonts w:cstheme="minorHAnsi"/>
          <w:sz w:val="24"/>
          <w:szCs w:val="24"/>
        </w:rPr>
      </w:pPr>
    </w:p>
    <w:p w14:paraId="27038F83" w14:textId="77777777" w:rsidR="002F0F62" w:rsidRPr="00CA483A" w:rsidRDefault="002F0F62" w:rsidP="00CA483A">
      <w:pPr>
        <w:jc w:val="both"/>
        <w:rPr>
          <w:rFonts w:cstheme="minorHAnsi"/>
          <w:sz w:val="24"/>
          <w:szCs w:val="24"/>
        </w:rPr>
      </w:pPr>
    </w:p>
    <w:p w14:paraId="4EA561C4" w14:textId="77777777" w:rsidR="00647CEB" w:rsidRPr="00687AF5" w:rsidRDefault="00647CEB" w:rsidP="00687AF5">
      <w:pPr>
        <w:jc w:val="center"/>
        <w:rPr>
          <w:rFonts w:cstheme="minorHAnsi"/>
          <w:b/>
          <w:sz w:val="32"/>
          <w:szCs w:val="24"/>
        </w:rPr>
      </w:pPr>
    </w:p>
    <w:p w14:paraId="39A4797D" w14:textId="77777777" w:rsidR="00F51B5B" w:rsidRDefault="00F51B5B" w:rsidP="00687AF5">
      <w:pPr>
        <w:jc w:val="center"/>
        <w:rPr>
          <w:rFonts w:cstheme="minorHAnsi"/>
          <w:b/>
          <w:sz w:val="32"/>
          <w:szCs w:val="24"/>
        </w:rPr>
      </w:pPr>
    </w:p>
    <w:p w14:paraId="75D58FB7" w14:textId="77777777" w:rsidR="00F51B5B" w:rsidRDefault="00F51B5B" w:rsidP="00687AF5">
      <w:pPr>
        <w:jc w:val="center"/>
        <w:rPr>
          <w:rFonts w:cstheme="minorHAnsi"/>
          <w:b/>
          <w:sz w:val="32"/>
          <w:szCs w:val="24"/>
        </w:rPr>
      </w:pPr>
    </w:p>
    <w:p w14:paraId="1CF7617C" w14:textId="77777777" w:rsidR="00CE3A91" w:rsidRDefault="00CE3A91" w:rsidP="00687AF5">
      <w:pPr>
        <w:jc w:val="center"/>
        <w:rPr>
          <w:rFonts w:cstheme="minorHAnsi"/>
          <w:b/>
          <w:sz w:val="32"/>
          <w:szCs w:val="24"/>
        </w:rPr>
      </w:pPr>
    </w:p>
    <w:p w14:paraId="59638B37" w14:textId="77777777" w:rsidR="00BF7653" w:rsidRPr="00687AF5" w:rsidRDefault="00BF7653" w:rsidP="00687AF5">
      <w:pPr>
        <w:jc w:val="center"/>
        <w:rPr>
          <w:rFonts w:cstheme="minorHAnsi"/>
          <w:b/>
          <w:sz w:val="32"/>
          <w:szCs w:val="24"/>
        </w:rPr>
      </w:pPr>
      <w:r w:rsidRPr="00687AF5">
        <w:rPr>
          <w:rFonts w:cstheme="minorHAnsi"/>
          <w:b/>
          <w:sz w:val="32"/>
          <w:szCs w:val="24"/>
        </w:rPr>
        <w:lastRenderedPageBreak/>
        <w:t>Capítulo</w:t>
      </w:r>
      <w:r w:rsidR="00687AF5">
        <w:rPr>
          <w:rFonts w:cstheme="minorHAnsi"/>
          <w:b/>
          <w:sz w:val="32"/>
          <w:szCs w:val="24"/>
        </w:rPr>
        <w:t xml:space="preserve"> 1</w:t>
      </w:r>
      <w:r w:rsidR="00EE75AD">
        <w:rPr>
          <w:rFonts w:cstheme="minorHAnsi"/>
          <w:b/>
          <w:sz w:val="32"/>
          <w:szCs w:val="24"/>
        </w:rPr>
        <w:t>:</w:t>
      </w:r>
    </w:p>
    <w:p w14:paraId="5AE0AD85" w14:textId="77777777" w:rsidR="00BF7653" w:rsidRPr="00687AF5" w:rsidRDefault="00BF7653" w:rsidP="00687AF5">
      <w:pPr>
        <w:jc w:val="center"/>
        <w:rPr>
          <w:rFonts w:cstheme="minorHAnsi"/>
          <w:b/>
          <w:sz w:val="32"/>
          <w:szCs w:val="24"/>
        </w:rPr>
      </w:pPr>
      <w:r w:rsidRPr="00687AF5">
        <w:rPr>
          <w:rFonts w:cstheme="minorHAnsi"/>
          <w:b/>
          <w:sz w:val="32"/>
          <w:szCs w:val="24"/>
        </w:rPr>
        <w:t>DEL CONTENIDO Y ALCANCES</w:t>
      </w:r>
    </w:p>
    <w:p w14:paraId="786DC0C6" w14:textId="77777777" w:rsidR="00BF7653" w:rsidRPr="00CA483A" w:rsidRDefault="0080113E" w:rsidP="00CA483A">
      <w:pPr>
        <w:jc w:val="both"/>
        <w:rPr>
          <w:rFonts w:cstheme="minorHAnsi"/>
          <w:sz w:val="24"/>
          <w:szCs w:val="24"/>
        </w:rPr>
      </w:pPr>
      <w:r w:rsidRPr="0080113E">
        <w:rPr>
          <w:rFonts w:cstheme="minorHAnsi"/>
          <w:b/>
          <w:sz w:val="24"/>
          <w:szCs w:val="24"/>
        </w:rPr>
        <w:t>Artículo 1.-</w:t>
      </w:r>
      <w:r>
        <w:rPr>
          <w:rFonts w:cstheme="minorHAnsi"/>
          <w:sz w:val="24"/>
          <w:szCs w:val="24"/>
        </w:rPr>
        <w:t xml:space="preserve"> </w:t>
      </w:r>
      <w:r w:rsidR="00BF7653" w:rsidRPr="00CA483A">
        <w:rPr>
          <w:rFonts w:cstheme="minorHAnsi"/>
          <w:sz w:val="24"/>
          <w:szCs w:val="24"/>
        </w:rPr>
        <w:t xml:space="preserve">El presente </w:t>
      </w:r>
      <w:r>
        <w:rPr>
          <w:rFonts w:cstheme="minorHAnsi"/>
          <w:sz w:val="24"/>
          <w:szCs w:val="24"/>
        </w:rPr>
        <w:t>m</w:t>
      </w:r>
      <w:r w:rsidR="00BF7653" w:rsidRPr="0080113E">
        <w:rPr>
          <w:rFonts w:cstheme="minorHAnsi"/>
          <w:sz w:val="24"/>
          <w:szCs w:val="24"/>
        </w:rPr>
        <w:t xml:space="preserve">anual de </w:t>
      </w:r>
      <w:r>
        <w:rPr>
          <w:rFonts w:cstheme="minorHAnsi"/>
          <w:sz w:val="24"/>
          <w:szCs w:val="24"/>
        </w:rPr>
        <w:t>c</w:t>
      </w:r>
      <w:r w:rsidR="00BF7653" w:rsidRPr="0080113E">
        <w:rPr>
          <w:rFonts w:cstheme="minorHAnsi"/>
          <w:sz w:val="24"/>
          <w:szCs w:val="24"/>
        </w:rPr>
        <w:t>onvivencia</w:t>
      </w:r>
      <w:r>
        <w:rPr>
          <w:rFonts w:cstheme="minorHAnsi"/>
          <w:sz w:val="24"/>
          <w:szCs w:val="24"/>
        </w:rPr>
        <w:t xml:space="preserve"> tiene relación directa con el r</w:t>
      </w:r>
      <w:r w:rsidR="00BF7653" w:rsidRPr="00CA483A">
        <w:rPr>
          <w:rFonts w:cstheme="minorHAnsi"/>
          <w:sz w:val="24"/>
          <w:szCs w:val="24"/>
        </w:rPr>
        <w:t xml:space="preserve">eglamento </w:t>
      </w:r>
      <w:r>
        <w:rPr>
          <w:rFonts w:cstheme="minorHAnsi"/>
          <w:sz w:val="24"/>
          <w:szCs w:val="24"/>
        </w:rPr>
        <w:t>interno del colegio</w:t>
      </w:r>
      <w:r w:rsidR="00BF7653" w:rsidRPr="00CA483A">
        <w:rPr>
          <w:rFonts w:cstheme="minorHAnsi"/>
          <w:sz w:val="24"/>
          <w:szCs w:val="24"/>
        </w:rPr>
        <w:t>, contiene pautas, orientaciones y protocolos de trabajo que ayudarán a abordar de manera asertiva el comportamiento del estudiante, así como velar por sus derechos, exigir el cumplimiento de sus deberes y asumir la responsabilidad de sus actos mediante las medidas correctivas.</w:t>
      </w:r>
    </w:p>
    <w:p w14:paraId="258956A1" w14:textId="77777777" w:rsidR="00BF7653" w:rsidRPr="00CA483A" w:rsidRDefault="0080113E" w:rsidP="00CA483A">
      <w:pPr>
        <w:jc w:val="both"/>
        <w:rPr>
          <w:rFonts w:cstheme="minorHAnsi"/>
          <w:sz w:val="24"/>
          <w:szCs w:val="24"/>
        </w:rPr>
      </w:pPr>
      <w:r w:rsidRPr="0080113E">
        <w:rPr>
          <w:rFonts w:cstheme="minorHAnsi"/>
          <w:b/>
          <w:sz w:val="24"/>
          <w:szCs w:val="24"/>
        </w:rPr>
        <w:t>Artículo 2.-</w:t>
      </w:r>
      <w:r>
        <w:rPr>
          <w:rFonts w:cstheme="minorHAnsi"/>
          <w:sz w:val="24"/>
          <w:szCs w:val="24"/>
        </w:rPr>
        <w:t xml:space="preserve"> </w:t>
      </w:r>
      <w:r w:rsidR="00BF7653" w:rsidRPr="00CA483A">
        <w:rPr>
          <w:rFonts w:cstheme="minorHAnsi"/>
          <w:sz w:val="24"/>
          <w:szCs w:val="24"/>
        </w:rPr>
        <w:t xml:space="preserve">Toda la comunidad educativa (trabajadores, estudiantes y padres de familia) está llamada a respetar y </w:t>
      </w:r>
      <w:r>
        <w:rPr>
          <w:rFonts w:cstheme="minorHAnsi"/>
          <w:sz w:val="24"/>
          <w:szCs w:val="24"/>
        </w:rPr>
        <w:t>hacer cumplir el contenido del m</w:t>
      </w:r>
      <w:r w:rsidR="00BF7653" w:rsidRPr="00CA483A">
        <w:rPr>
          <w:rFonts w:cstheme="minorHAnsi"/>
          <w:sz w:val="24"/>
          <w:szCs w:val="24"/>
        </w:rPr>
        <w:t xml:space="preserve">anual con fines de mantener la </w:t>
      </w:r>
      <w:proofErr w:type="gramStart"/>
      <w:r w:rsidR="00BF7653" w:rsidRPr="00CA483A">
        <w:rPr>
          <w:rFonts w:cstheme="minorHAnsi"/>
          <w:sz w:val="24"/>
          <w:szCs w:val="24"/>
        </w:rPr>
        <w:t>disciplina  dentro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de la convivencia armónica y promover una cultura de paz aquella </w:t>
      </w:r>
      <w:proofErr w:type="gramStart"/>
      <w:r w:rsidR="00BF7653" w:rsidRPr="00CA483A">
        <w:rPr>
          <w:rFonts w:cstheme="minorHAnsi"/>
          <w:sz w:val="24"/>
          <w:szCs w:val="24"/>
        </w:rPr>
        <w:t>que  está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orientada por los principios y la axiología que el colegio imparte.</w:t>
      </w:r>
    </w:p>
    <w:p w14:paraId="20CD2B24" w14:textId="77777777" w:rsidR="002F0F62" w:rsidRPr="00CA483A" w:rsidRDefault="0080113E" w:rsidP="00CA483A">
      <w:pPr>
        <w:jc w:val="both"/>
        <w:rPr>
          <w:rFonts w:cstheme="minorHAnsi"/>
          <w:sz w:val="24"/>
          <w:szCs w:val="24"/>
        </w:rPr>
      </w:pPr>
      <w:r w:rsidRPr="0080113E">
        <w:rPr>
          <w:rFonts w:cstheme="minorHAnsi"/>
          <w:b/>
          <w:sz w:val="24"/>
          <w:szCs w:val="24"/>
        </w:rPr>
        <w:t>Artículo 3.-</w:t>
      </w:r>
      <w:r>
        <w:rPr>
          <w:rFonts w:cstheme="minorHAnsi"/>
          <w:sz w:val="24"/>
          <w:szCs w:val="24"/>
        </w:rPr>
        <w:t xml:space="preserve"> La a</w:t>
      </w:r>
      <w:r w:rsidR="00BF7653" w:rsidRPr="00CA483A">
        <w:rPr>
          <w:rFonts w:cstheme="minorHAnsi"/>
          <w:sz w:val="24"/>
          <w:szCs w:val="24"/>
        </w:rPr>
        <w:t xml:space="preserve">genda </w:t>
      </w:r>
      <w:r>
        <w:rPr>
          <w:rFonts w:cstheme="minorHAnsi"/>
          <w:sz w:val="24"/>
          <w:szCs w:val="24"/>
        </w:rPr>
        <w:t xml:space="preserve">física y/o electrónica </w:t>
      </w:r>
      <w:r w:rsidR="00BF7653" w:rsidRPr="00CA483A">
        <w:rPr>
          <w:rFonts w:cstheme="minorHAnsi"/>
          <w:sz w:val="24"/>
          <w:szCs w:val="24"/>
        </w:rPr>
        <w:t xml:space="preserve">es un </w:t>
      </w:r>
      <w:proofErr w:type="gramStart"/>
      <w:r>
        <w:rPr>
          <w:rFonts w:cstheme="minorHAnsi"/>
          <w:sz w:val="24"/>
          <w:szCs w:val="24"/>
        </w:rPr>
        <w:t>medio</w:t>
      </w:r>
      <w:r w:rsidR="00BF7653" w:rsidRPr="00CA483A">
        <w:rPr>
          <w:rFonts w:cstheme="minorHAnsi"/>
          <w:sz w:val="24"/>
          <w:szCs w:val="24"/>
        </w:rPr>
        <w:t xml:space="preserve">  imprescind</w:t>
      </w:r>
      <w:r>
        <w:rPr>
          <w:rFonts w:cstheme="minorHAnsi"/>
          <w:sz w:val="24"/>
          <w:szCs w:val="24"/>
        </w:rPr>
        <w:t>ible</w:t>
      </w:r>
      <w:proofErr w:type="gramEnd"/>
      <w:r>
        <w:rPr>
          <w:rFonts w:cstheme="minorHAnsi"/>
          <w:sz w:val="24"/>
          <w:szCs w:val="24"/>
        </w:rPr>
        <w:t xml:space="preserve"> que se complementa con el manual de c</w:t>
      </w:r>
      <w:r w:rsidR="00BF7653" w:rsidRPr="00CA483A">
        <w:rPr>
          <w:rFonts w:cstheme="minorHAnsi"/>
          <w:sz w:val="24"/>
          <w:szCs w:val="24"/>
        </w:rPr>
        <w:t xml:space="preserve">onvivencia; es de mucha utilidad para la comunicación entre el colegio y el hogar, así como para la planificación y la organización de las actividades del estudiante. Para su buen uso debemos tener las siguientes consideraciones: </w:t>
      </w:r>
    </w:p>
    <w:p w14:paraId="79FCD6F2" w14:textId="77777777" w:rsidR="002F0F62" w:rsidRPr="00CA483A" w:rsidRDefault="001F5208" w:rsidP="00CA483A">
      <w:pPr>
        <w:pStyle w:val="Prrafode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Los p</w:t>
      </w:r>
      <w:r w:rsidR="00BF7653" w:rsidRPr="00CA483A">
        <w:rPr>
          <w:rFonts w:cstheme="minorHAnsi"/>
          <w:b/>
          <w:sz w:val="24"/>
          <w:szCs w:val="24"/>
        </w:rPr>
        <w:t xml:space="preserve">adres de Familia </w:t>
      </w:r>
    </w:p>
    <w:p w14:paraId="73CEFE11" w14:textId="77777777" w:rsidR="002F0F62" w:rsidRPr="00CA483A" w:rsidRDefault="00BF7653" w:rsidP="00CA483A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Leer atentamente el contenido del registro diario para informarse de </w:t>
      </w:r>
      <w:proofErr w:type="gramStart"/>
      <w:r w:rsidRPr="00CA483A">
        <w:rPr>
          <w:rFonts w:cstheme="minorHAnsi"/>
          <w:sz w:val="24"/>
          <w:szCs w:val="24"/>
        </w:rPr>
        <w:t>las  actividades</w:t>
      </w:r>
      <w:proofErr w:type="gramEnd"/>
      <w:r w:rsidRPr="00CA483A">
        <w:rPr>
          <w:rFonts w:cstheme="minorHAnsi"/>
          <w:sz w:val="24"/>
          <w:szCs w:val="24"/>
        </w:rPr>
        <w:t xml:space="preserve"> cotidianas y reforzarlas. </w:t>
      </w:r>
    </w:p>
    <w:p w14:paraId="66F5D1A0" w14:textId="77777777" w:rsidR="002F0F62" w:rsidRPr="00CA483A" w:rsidRDefault="001F5208" w:rsidP="00CA483A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Revisar y firmar la a</w:t>
      </w:r>
      <w:r w:rsidR="00BF7653" w:rsidRPr="00CA483A">
        <w:rPr>
          <w:rFonts w:cstheme="minorHAnsi"/>
          <w:sz w:val="24"/>
          <w:szCs w:val="24"/>
        </w:rPr>
        <w:t xml:space="preserve">genda todos los días. </w:t>
      </w:r>
    </w:p>
    <w:p w14:paraId="7F77E646" w14:textId="77777777" w:rsidR="002F0F62" w:rsidRPr="00CA483A" w:rsidRDefault="00BF7653" w:rsidP="00CA483A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Asistir a la</w:t>
      </w:r>
      <w:r w:rsidR="001F5208">
        <w:rPr>
          <w:rFonts w:cstheme="minorHAnsi"/>
          <w:sz w:val="24"/>
          <w:szCs w:val="24"/>
        </w:rPr>
        <w:t>s citaciones registradas en la a</w:t>
      </w:r>
      <w:r w:rsidRPr="00CA483A">
        <w:rPr>
          <w:rFonts w:cstheme="minorHAnsi"/>
          <w:sz w:val="24"/>
          <w:szCs w:val="24"/>
        </w:rPr>
        <w:t xml:space="preserve">genda. </w:t>
      </w:r>
    </w:p>
    <w:p w14:paraId="35CA1500" w14:textId="77777777" w:rsidR="002F0F62" w:rsidRPr="00CA483A" w:rsidRDefault="001F5208" w:rsidP="00CA483A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anotaciones en la a</w:t>
      </w:r>
      <w:r w:rsidR="00BF7653" w:rsidRPr="00CA483A">
        <w:rPr>
          <w:rFonts w:cstheme="minorHAnsi"/>
          <w:sz w:val="24"/>
          <w:szCs w:val="24"/>
        </w:rPr>
        <w:t xml:space="preserve">genda deben ser motivo de reflexión y ayuda, nunca de castigo, confrontación y/o reclamo al docente y/o personal del colegio. </w:t>
      </w:r>
    </w:p>
    <w:p w14:paraId="2494675C" w14:textId="77777777" w:rsidR="002F0F62" w:rsidRPr="00CA483A" w:rsidRDefault="001F5208" w:rsidP="00CA483A">
      <w:pPr>
        <w:pStyle w:val="Prrafode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Los e</w:t>
      </w:r>
      <w:r w:rsidR="00BF7653" w:rsidRPr="00CA483A">
        <w:rPr>
          <w:rFonts w:cstheme="minorHAnsi"/>
          <w:b/>
          <w:sz w:val="24"/>
          <w:szCs w:val="24"/>
        </w:rPr>
        <w:t xml:space="preserve">studiantes </w:t>
      </w:r>
    </w:p>
    <w:p w14:paraId="6C4DFD66" w14:textId="77777777" w:rsidR="002F0F62" w:rsidRPr="00CA483A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Es obligación registrar todos los datos que se solicitan. </w:t>
      </w:r>
    </w:p>
    <w:p w14:paraId="06FF2F1D" w14:textId="77777777" w:rsidR="00BF7653" w:rsidRPr="008D5C78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8D5C78">
        <w:rPr>
          <w:rFonts w:cstheme="minorHAnsi"/>
          <w:sz w:val="24"/>
          <w:szCs w:val="24"/>
        </w:rPr>
        <w:t>Revisar diariamente el horario de</w:t>
      </w:r>
      <w:r w:rsidR="009A36FD" w:rsidRPr="008D5C78">
        <w:rPr>
          <w:rFonts w:cstheme="minorHAnsi"/>
          <w:sz w:val="24"/>
          <w:szCs w:val="24"/>
        </w:rPr>
        <w:t xml:space="preserve"> clases, pues representa su plan de trabajo</w:t>
      </w:r>
      <w:r w:rsidRPr="008D5C78">
        <w:rPr>
          <w:rFonts w:cstheme="minorHAnsi"/>
          <w:sz w:val="24"/>
          <w:szCs w:val="24"/>
        </w:rPr>
        <w:t xml:space="preserve"> diario.</w:t>
      </w:r>
    </w:p>
    <w:p w14:paraId="06BF2529" w14:textId="77777777" w:rsidR="002F0F62" w:rsidRPr="00CA483A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En las </w:t>
      </w:r>
      <w:r w:rsidR="008D5C78">
        <w:rPr>
          <w:rFonts w:cstheme="minorHAnsi"/>
          <w:sz w:val="24"/>
          <w:szCs w:val="24"/>
        </w:rPr>
        <w:t>páginas correspondientes de la a</w:t>
      </w:r>
      <w:r w:rsidRPr="00CA483A">
        <w:rPr>
          <w:rFonts w:cstheme="minorHAnsi"/>
          <w:sz w:val="24"/>
          <w:szCs w:val="24"/>
        </w:rPr>
        <w:t>genda, deben anotar diariamente, el título de los temas y tareas que indi</w:t>
      </w:r>
      <w:r w:rsidR="00EE75AD">
        <w:rPr>
          <w:rFonts w:cstheme="minorHAnsi"/>
          <w:sz w:val="24"/>
          <w:szCs w:val="24"/>
        </w:rPr>
        <w:t>quen los p</w:t>
      </w:r>
      <w:r w:rsidRPr="00CA483A">
        <w:rPr>
          <w:rFonts w:cstheme="minorHAnsi"/>
          <w:sz w:val="24"/>
          <w:szCs w:val="24"/>
        </w:rPr>
        <w:t xml:space="preserve">rofesores en sus respectivos cursos. </w:t>
      </w:r>
    </w:p>
    <w:p w14:paraId="6E013D28" w14:textId="77777777" w:rsidR="002F0F62" w:rsidRPr="00CA483A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Revisar en casa las </w:t>
      </w:r>
      <w:proofErr w:type="gramStart"/>
      <w:r w:rsidRPr="00CA483A">
        <w:rPr>
          <w:rFonts w:cstheme="minorHAnsi"/>
          <w:sz w:val="24"/>
          <w:szCs w:val="24"/>
        </w:rPr>
        <w:t>anotaciones  que</w:t>
      </w:r>
      <w:proofErr w:type="gramEnd"/>
      <w:r w:rsidRPr="00CA483A">
        <w:rPr>
          <w:rFonts w:cstheme="minorHAnsi"/>
          <w:sz w:val="24"/>
          <w:szCs w:val="24"/>
        </w:rPr>
        <w:t xml:space="preserve"> </w:t>
      </w:r>
      <w:proofErr w:type="gramStart"/>
      <w:r w:rsidRPr="00CA483A">
        <w:rPr>
          <w:rFonts w:cstheme="minorHAnsi"/>
          <w:sz w:val="24"/>
          <w:szCs w:val="24"/>
        </w:rPr>
        <w:t>tengan  en</w:t>
      </w:r>
      <w:proofErr w:type="gramEnd"/>
      <w:r w:rsidRPr="00CA483A">
        <w:rPr>
          <w:rFonts w:cstheme="minorHAnsi"/>
          <w:sz w:val="24"/>
          <w:szCs w:val="24"/>
        </w:rPr>
        <w:t xml:space="preserve"> su agenda, para desarrollarlas. </w:t>
      </w:r>
    </w:p>
    <w:p w14:paraId="40940844" w14:textId="77777777" w:rsidR="00EE75AD" w:rsidRPr="005D2605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Es obliga</w:t>
      </w:r>
      <w:r w:rsidR="00EE75AD">
        <w:rPr>
          <w:rFonts w:cstheme="minorHAnsi"/>
          <w:sz w:val="24"/>
          <w:szCs w:val="24"/>
        </w:rPr>
        <w:t>torio presentar diariamente la agenda al padre o a</w:t>
      </w:r>
      <w:r w:rsidRPr="00CA483A">
        <w:rPr>
          <w:rFonts w:cstheme="minorHAnsi"/>
          <w:sz w:val="24"/>
          <w:szCs w:val="24"/>
        </w:rPr>
        <w:t xml:space="preserve">poderado para que revise y firme, así como llevarla consigo para presentarla a </w:t>
      </w:r>
      <w:proofErr w:type="gramStart"/>
      <w:r w:rsidRPr="00CA483A">
        <w:rPr>
          <w:rFonts w:cstheme="minorHAnsi"/>
          <w:sz w:val="24"/>
          <w:szCs w:val="24"/>
        </w:rPr>
        <w:t>los</w:t>
      </w:r>
      <w:r w:rsidR="00EE75AD">
        <w:rPr>
          <w:rFonts w:cstheme="minorHAnsi"/>
          <w:sz w:val="24"/>
          <w:szCs w:val="24"/>
        </w:rPr>
        <w:t xml:space="preserve">  profesores</w:t>
      </w:r>
      <w:proofErr w:type="gramEnd"/>
      <w:r w:rsidR="00EE75AD">
        <w:rPr>
          <w:rFonts w:cstheme="minorHAnsi"/>
          <w:sz w:val="24"/>
          <w:szCs w:val="24"/>
        </w:rPr>
        <w:t xml:space="preserve"> o autoridades del p</w:t>
      </w:r>
      <w:r w:rsidRPr="00CA483A">
        <w:rPr>
          <w:rFonts w:cstheme="minorHAnsi"/>
          <w:sz w:val="24"/>
          <w:szCs w:val="24"/>
        </w:rPr>
        <w:t xml:space="preserve">lantel cuando la soliciten.   </w:t>
      </w:r>
    </w:p>
    <w:p w14:paraId="0A0DDF5D" w14:textId="77777777" w:rsidR="00BF7653" w:rsidRPr="00EE75AD" w:rsidRDefault="00BF7653" w:rsidP="00EE75AD">
      <w:pPr>
        <w:jc w:val="center"/>
        <w:rPr>
          <w:rFonts w:cstheme="minorHAnsi"/>
          <w:b/>
          <w:sz w:val="32"/>
          <w:szCs w:val="24"/>
        </w:rPr>
      </w:pPr>
      <w:r w:rsidRPr="00EE75AD">
        <w:rPr>
          <w:rFonts w:cstheme="minorHAnsi"/>
          <w:b/>
          <w:sz w:val="32"/>
          <w:szCs w:val="24"/>
        </w:rPr>
        <w:t>Capítulo</w:t>
      </w:r>
      <w:r w:rsidR="00EE75AD">
        <w:rPr>
          <w:rFonts w:cstheme="minorHAnsi"/>
          <w:b/>
          <w:sz w:val="32"/>
          <w:szCs w:val="24"/>
        </w:rPr>
        <w:t xml:space="preserve"> 2:</w:t>
      </w:r>
    </w:p>
    <w:p w14:paraId="513EB146" w14:textId="77777777" w:rsidR="00BF7653" w:rsidRPr="00EE75AD" w:rsidRDefault="00BF7653" w:rsidP="00EE75AD">
      <w:pPr>
        <w:jc w:val="center"/>
        <w:rPr>
          <w:rFonts w:cstheme="minorHAnsi"/>
          <w:b/>
          <w:sz w:val="32"/>
          <w:szCs w:val="24"/>
        </w:rPr>
      </w:pPr>
      <w:r w:rsidRPr="005D2605">
        <w:rPr>
          <w:rFonts w:cstheme="minorHAnsi"/>
          <w:b/>
          <w:sz w:val="32"/>
          <w:szCs w:val="24"/>
        </w:rPr>
        <w:t>DE LOS FINES Y OBJETIVOS</w:t>
      </w:r>
    </w:p>
    <w:p w14:paraId="6D23B700" w14:textId="77777777" w:rsidR="00BF7653" w:rsidRDefault="00264C8E" w:rsidP="00CA483A">
      <w:pPr>
        <w:jc w:val="both"/>
        <w:rPr>
          <w:rFonts w:cstheme="minorHAnsi"/>
          <w:sz w:val="24"/>
          <w:szCs w:val="24"/>
        </w:rPr>
      </w:pPr>
      <w:r w:rsidRPr="00264C8E">
        <w:rPr>
          <w:rFonts w:cstheme="minorHAnsi"/>
          <w:b/>
          <w:sz w:val="24"/>
          <w:szCs w:val="24"/>
        </w:rPr>
        <w:t>Artículo 4.-</w:t>
      </w:r>
      <w:r>
        <w:rPr>
          <w:rFonts w:cstheme="minorHAnsi"/>
          <w:sz w:val="24"/>
          <w:szCs w:val="24"/>
        </w:rPr>
        <w:t xml:space="preserve"> </w:t>
      </w:r>
      <w:r w:rsidR="00BF7653" w:rsidRPr="00CA483A">
        <w:rPr>
          <w:rFonts w:cstheme="minorHAnsi"/>
          <w:sz w:val="24"/>
          <w:szCs w:val="24"/>
        </w:rPr>
        <w:t xml:space="preserve">El Manual de Convivencia, es un conjunto de pautas que contribuirá a la acción respetuosa entre los integrantes de la comunidad educativa. Tiene como objetivo promover hábitos, costumbres y prácticas que construyan una convivencia democrática.  </w:t>
      </w:r>
    </w:p>
    <w:p w14:paraId="0E305C69" w14:textId="77777777" w:rsidR="00CE3A91" w:rsidRDefault="00264C8E" w:rsidP="00CA483A">
      <w:pPr>
        <w:jc w:val="both"/>
        <w:rPr>
          <w:rFonts w:cstheme="minorHAnsi"/>
          <w:sz w:val="24"/>
          <w:szCs w:val="24"/>
        </w:rPr>
      </w:pPr>
      <w:r w:rsidRPr="00264C8E">
        <w:rPr>
          <w:rFonts w:cstheme="minorHAnsi"/>
          <w:b/>
          <w:sz w:val="24"/>
          <w:szCs w:val="24"/>
        </w:rPr>
        <w:t>Artículo 5.-</w:t>
      </w:r>
      <w:r>
        <w:rPr>
          <w:rFonts w:cstheme="minorHAnsi"/>
          <w:sz w:val="24"/>
          <w:szCs w:val="24"/>
        </w:rPr>
        <w:t xml:space="preserve"> </w:t>
      </w:r>
      <w:r w:rsidR="005D2605">
        <w:rPr>
          <w:rFonts w:cstheme="minorHAnsi"/>
          <w:sz w:val="24"/>
          <w:szCs w:val="24"/>
        </w:rPr>
        <w:t>Para el colegio la d</w:t>
      </w:r>
      <w:r w:rsidR="00BF7653" w:rsidRPr="00CA483A">
        <w:rPr>
          <w:rFonts w:cstheme="minorHAnsi"/>
          <w:sz w:val="24"/>
          <w:szCs w:val="24"/>
        </w:rPr>
        <w:t xml:space="preserve">isciplina, es el </w:t>
      </w:r>
      <w:proofErr w:type="gramStart"/>
      <w:r w:rsidR="00BF7653" w:rsidRPr="00CA483A">
        <w:rPr>
          <w:rFonts w:cstheme="minorHAnsi"/>
          <w:sz w:val="24"/>
          <w:szCs w:val="24"/>
        </w:rPr>
        <w:t>comportamiento  organizado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 </w:t>
      </w:r>
      <w:proofErr w:type="gramStart"/>
      <w:r w:rsidR="00BF7653" w:rsidRPr="00CA483A">
        <w:rPr>
          <w:rFonts w:cstheme="minorHAnsi"/>
          <w:sz w:val="24"/>
          <w:szCs w:val="24"/>
        </w:rPr>
        <w:t>y  un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medio fundamental para el desarrollo del aprendizaje, facilita a cada persona el cumplimiento de sus obligaciones y le ayuda a tener </w:t>
      </w:r>
      <w:r w:rsidR="00BF7653" w:rsidRPr="00CA483A">
        <w:rPr>
          <w:rFonts w:cstheme="minorHAnsi"/>
          <w:sz w:val="24"/>
          <w:szCs w:val="24"/>
        </w:rPr>
        <w:lastRenderedPageBreak/>
        <w:t>dominio de sí mismo, formando el carácter y la voluntad para lograr su madurez. Nuestro objetivo es construir una disciplina consciente en el estudiante, con fines de lograr una autorregulación dentro de su formación integral.</w:t>
      </w:r>
    </w:p>
    <w:p w14:paraId="7055E0B6" w14:textId="77777777" w:rsidR="00BF7653" w:rsidRPr="00CA483A" w:rsidRDefault="00264C8E" w:rsidP="00CA483A">
      <w:pPr>
        <w:jc w:val="both"/>
        <w:rPr>
          <w:rFonts w:cstheme="minorHAnsi"/>
          <w:sz w:val="24"/>
          <w:szCs w:val="24"/>
        </w:rPr>
      </w:pPr>
      <w:r w:rsidRPr="00264C8E">
        <w:rPr>
          <w:rFonts w:cstheme="minorHAnsi"/>
          <w:b/>
          <w:sz w:val="24"/>
          <w:szCs w:val="24"/>
        </w:rPr>
        <w:t>Artículo 6.-</w:t>
      </w:r>
      <w:r>
        <w:rPr>
          <w:rFonts w:cstheme="minorHAnsi"/>
          <w:sz w:val="24"/>
          <w:szCs w:val="24"/>
        </w:rPr>
        <w:t xml:space="preserve"> </w:t>
      </w:r>
      <w:r w:rsidR="00BF7653" w:rsidRPr="00CA483A">
        <w:rPr>
          <w:rFonts w:cstheme="minorHAnsi"/>
          <w:sz w:val="24"/>
          <w:szCs w:val="24"/>
        </w:rPr>
        <w:t>Los valores que se forman en el núcleo familiar serán complementados por el trabajo f</w:t>
      </w:r>
      <w:r w:rsidR="00323BB3">
        <w:rPr>
          <w:rFonts w:cstheme="minorHAnsi"/>
          <w:sz w:val="24"/>
          <w:szCs w:val="24"/>
        </w:rPr>
        <w:t>ormativo que propone el colegio</w:t>
      </w:r>
      <w:r w:rsidR="00BF7653" w:rsidRPr="00CA483A">
        <w:rPr>
          <w:rFonts w:cstheme="minorHAnsi"/>
          <w:sz w:val="24"/>
          <w:szCs w:val="24"/>
        </w:rPr>
        <w:t xml:space="preserve"> b</w:t>
      </w:r>
      <w:r w:rsidR="00323BB3">
        <w:rPr>
          <w:rFonts w:cstheme="minorHAnsi"/>
          <w:sz w:val="24"/>
          <w:szCs w:val="24"/>
        </w:rPr>
        <w:t>asado en valores,</w:t>
      </w:r>
      <w:r w:rsidR="00BF7653" w:rsidRPr="00CA483A">
        <w:rPr>
          <w:rFonts w:cstheme="minorHAnsi"/>
          <w:sz w:val="24"/>
          <w:szCs w:val="24"/>
        </w:rPr>
        <w:t xml:space="preserve"> permitiendo que el estudiante ponga en práctica una actitud de respeto, responsabilidad, solidaridad y honestidad en </w:t>
      </w:r>
      <w:proofErr w:type="gramStart"/>
      <w:r w:rsidR="00BF7653" w:rsidRPr="00CA483A">
        <w:rPr>
          <w:rFonts w:cstheme="minorHAnsi"/>
          <w:sz w:val="24"/>
          <w:szCs w:val="24"/>
        </w:rPr>
        <w:t>forma  permanente</w:t>
      </w:r>
      <w:proofErr w:type="gramEnd"/>
      <w:r w:rsidR="00BF7653" w:rsidRPr="00CA483A">
        <w:rPr>
          <w:rFonts w:cstheme="minorHAnsi"/>
          <w:sz w:val="24"/>
          <w:szCs w:val="24"/>
        </w:rPr>
        <w:t>.</w:t>
      </w:r>
    </w:p>
    <w:p w14:paraId="299AABA4" w14:textId="77777777" w:rsidR="00BF7653" w:rsidRPr="00264C8E" w:rsidRDefault="00BF7653" w:rsidP="00264C8E">
      <w:pPr>
        <w:jc w:val="center"/>
        <w:rPr>
          <w:rFonts w:cstheme="minorHAnsi"/>
          <w:b/>
          <w:sz w:val="32"/>
          <w:szCs w:val="24"/>
        </w:rPr>
      </w:pPr>
      <w:r w:rsidRPr="00264C8E">
        <w:rPr>
          <w:rFonts w:cstheme="minorHAnsi"/>
          <w:b/>
          <w:sz w:val="32"/>
          <w:szCs w:val="24"/>
        </w:rPr>
        <w:t>Capítulo</w:t>
      </w:r>
      <w:r w:rsidR="00264C8E" w:rsidRPr="00264C8E">
        <w:rPr>
          <w:rFonts w:cstheme="minorHAnsi"/>
          <w:b/>
          <w:sz w:val="32"/>
          <w:szCs w:val="24"/>
        </w:rPr>
        <w:t xml:space="preserve"> 3</w:t>
      </w:r>
      <w:r w:rsidR="00FE2A5E">
        <w:rPr>
          <w:rFonts w:cstheme="minorHAnsi"/>
          <w:b/>
          <w:sz w:val="32"/>
          <w:szCs w:val="24"/>
        </w:rPr>
        <w:t>:</w:t>
      </w:r>
    </w:p>
    <w:p w14:paraId="2DB7806E" w14:textId="77777777" w:rsidR="002F0F62" w:rsidRPr="00264C8E" w:rsidRDefault="00BF7653" w:rsidP="00264C8E">
      <w:pPr>
        <w:jc w:val="center"/>
        <w:rPr>
          <w:rFonts w:cstheme="minorHAnsi"/>
          <w:b/>
          <w:sz w:val="32"/>
          <w:szCs w:val="24"/>
        </w:rPr>
      </w:pPr>
      <w:r w:rsidRPr="00264C8E">
        <w:rPr>
          <w:rFonts w:cstheme="minorHAnsi"/>
          <w:b/>
          <w:sz w:val="32"/>
          <w:szCs w:val="24"/>
        </w:rPr>
        <w:t>DE LA PRIORIDAD DE LAS ACTIVIDADES EDUCATIVAS</w:t>
      </w:r>
    </w:p>
    <w:p w14:paraId="73C6CB3B" w14:textId="77777777" w:rsidR="00BF7653" w:rsidRPr="00CA483A" w:rsidRDefault="00264C8E" w:rsidP="00CA483A">
      <w:pPr>
        <w:jc w:val="both"/>
        <w:rPr>
          <w:rFonts w:cstheme="minorHAnsi"/>
          <w:sz w:val="24"/>
          <w:szCs w:val="24"/>
        </w:rPr>
      </w:pPr>
      <w:r w:rsidRPr="00264C8E">
        <w:rPr>
          <w:rFonts w:cstheme="minorHAnsi"/>
          <w:b/>
          <w:sz w:val="24"/>
          <w:szCs w:val="24"/>
        </w:rPr>
        <w:t>Artículo 7.-</w:t>
      </w:r>
      <w:r>
        <w:rPr>
          <w:rFonts w:cstheme="minorHAnsi"/>
          <w:sz w:val="24"/>
          <w:szCs w:val="24"/>
        </w:rPr>
        <w:t xml:space="preserve"> </w:t>
      </w:r>
      <w:r w:rsidR="009E2C0B">
        <w:rPr>
          <w:rFonts w:cstheme="minorHAnsi"/>
          <w:sz w:val="24"/>
          <w:szCs w:val="24"/>
        </w:rPr>
        <w:t>L</w:t>
      </w:r>
      <w:r w:rsidR="00BF7653" w:rsidRPr="00CA483A">
        <w:rPr>
          <w:rFonts w:cstheme="minorHAnsi"/>
          <w:sz w:val="24"/>
          <w:szCs w:val="24"/>
        </w:rPr>
        <w:t xml:space="preserve">a pérdida del derecho a exámenes y evaluaciones se produce cuando el estudiante no asiste a la actividad programada por el colegio por realizar otras actividades ajenas, llámese: academias, actividades </w:t>
      </w:r>
      <w:r w:rsidR="009E2C0B">
        <w:rPr>
          <w:rFonts w:cstheme="minorHAnsi"/>
          <w:sz w:val="24"/>
          <w:szCs w:val="24"/>
        </w:rPr>
        <w:t>familiares</w:t>
      </w:r>
      <w:r w:rsidR="00BF7653" w:rsidRPr="00CA483A">
        <w:rPr>
          <w:rFonts w:cstheme="minorHAnsi"/>
          <w:sz w:val="24"/>
          <w:szCs w:val="24"/>
        </w:rPr>
        <w:t xml:space="preserve">, recreativas, viajes, etc. </w:t>
      </w:r>
    </w:p>
    <w:p w14:paraId="2C6F9D62" w14:textId="77777777" w:rsidR="00BF7653" w:rsidRPr="00CA483A" w:rsidRDefault="00264C8E" w:rsidP="00CA483A">
      <w:pPr>
        <w:jc w:val="both"/>
        <w:rPr>
          <w:rFonts w:cstheme="minorHAnsi"/>
          <w:sz w:val="24"/>
          <w:szCs w:val="24"/>
        </w:rPr>
      </w:pPr>
      <w:r w:rsidRPr="00264C8E">
        <w:rPr>
          <w:rFonts w:cstheme="minorHAnsi"/>
          <w:b/>
          <w:sz w:val="24"/>
          <w:szCs w:val="24"/>
        </w:rPr>
        <w:t>Artículo 8.-</w:t>
      </w:r>
      <w:r>
        <w:rPr>
          <w:rFonts w:cstheme="minorHAnsi"/>
          <w:sz w:val="24"/>
          <w:szCs w:val="24"/>
        </w:rPr>
        <w:t xml:space="preserve"> </w:t>
      </w:r>
      <w:r w:rsidR="00BF7653" w:rsidRPr="00CA483A">
        <w:rPr>
          <w:rFonts w:cstheme="minorHAnsi"/>
          <w:sz w:val="24"/>
          <w:szCs w:val="24"/>
        </w:rPr>
        <w:t xml:space="preserve">El estudiante está obligado asistir a toda actividad educativa, donde se tomará en cuenta la puntualidad, presentación personal, el comportamiento y evaluación. </w:t>
      </w:r>
    </w:p>
    <w:p w14:paraId="50F57152" w14:textId="77777777" w:rsidR="00FE2A5E" w:rsidRDefault="001C3685" w:rsidP="00CA483A">
      <w:pPr>
        <w:jc w:val="both"/>
        <w:rPr>
          <w:rFonts w:cstheme="minorHAnsi"/>
          <w:b/>
          <w:sz w:val="24"/>
          <w:szCs w:val="24"/>
        </w:rPr>
      </w:pPr>
      <w:r w:rsidRPr="001C3685">
        <w:rPr>
          <w:rFonts w:cstheme="minorHAnsi"/>
          <w:b/>
          <w:sz w:val="24"/>
          <w:szCs w:val="24"/>
        </w:rPr>
        <w:t>Artículo 9.-</w:t>
      </w:r>
      <w:r w:rsidR="00FE2A5E">
        <w:rPr>
          <w:rFonts w:cstheme="minorHAnsi"/>
          <w:sz w:val="24"/>
          <w:szCs w:val="24"/>
        </w:rPr>
        <w:t xml:space="preserve"> </w:t>
      </w:r>
      <w:r w:rsidR="00BF7653" w:rsidRPr="00CA483A">
        <w:rPr>
          <w:rFonts w:cstheme="minorHAnsi"/>
          <w:sz w:val="24"/>
          <w:szCs w:val="24"/>
        </w:rPr>
        <w:t>No es responsabilidad del colegio justificar inasistencias, aplicar evaluaciones extemporáneas por asis</w:t>
      </w:r>
      <w:r w:rsidR="001850FE">
        <w:rPr>
          <w:rFonts w:cstheme="minorHAnsi"/>
          <w:sz w:val="24"/>
          <w:szCs w:val="24"/>
        </w:rPr>
        <w:t>tir a actividades no autorizadas por el colegio.</w:t>
      </w:r>
    </w:p>
    <w:p w14:paraId="730943E2" w14:textId="77777777" w:rsidR="00BF7653" w:rsidRPr="00FE2A5E" w:rsidRDefault="00BF7653" w:rsidP="00FE2A5E">
      <w:pPr>
        <w:jc w:val="center"/>
        <w:rPr>
          <w:rFonts w:cstheme="minorHAnsi"/>
          <w:b/>
          <w:sz w:val="32"/>
          <w:szCs w:val="24"/>
        </w:rPr>
      </w:pPr>
      <w:r w:rsidRPr="00FE2A5E">
        <w:rPr>
          <w:rFonts w:cstheme="minorHAnsi"/>
          <w:b/>
          <w:sz w:val="32"/>
          <w:szCs w:val="24"/>
        </w:rPr>
        <w:t>Capítulo</w:t>
      </w:r>
      <w:r w:rsidR="00FE2A5E" w:rsidRPr="00FE2A5E">
        <w:rPr>
          <w:rFonts w:cstheme="minorHAnsi"/>
          <w:b/>
          <w:sz w:val="32"/>
          <w:szCs w:val="24"/>
        </w:rPr>
        <w:t xml:space="preserve"> 4</w:t>
      </w:r>
      <w:r w:rsidR="00FE2A5E">
        <w:rPr>
          <w:rFonts w:cstheme="minorHAnsi"/>
          <w:b/>
          <w:sz w:val="32"/>
          <w:szCs w:val="24"/>
        </w:rPr>
        <w:t>:</w:t>
      </w:r>
    </w:p>
    <w:p w14:paraId="457E20EC" w14:textId="77777777" w:rsidR="00BF7653" w:rsidRPr="00FE2A5E" w:rsidRDefault="00BF7653" w:rsidP="00FE2A5E">
      <w:pPr>
        <w:jc w:val="center"/>
        <w:rPr>
          <w:rFonts w:cstheme="minorHAnsi"/>
          <w:b/>
          <w:sz w:val="32"/>
          <w:szCs w:val="24"/>
        </w:rPr>
      </w:pPr>
      <w:r w:rsidRPr="00FE2A5E">
        <w:rPr>
          <w:rFonts w:cstheme="minorHAnsi"/>
          <w:b/>
          <w:sz w:val="32"/>
          <w:szCs w:val="24"/>
        </w:rPr>
        <w:t>DE LOS DERECHOS Y DEBERES DE LOS ESTUDIANTES</w:t>
      </w:r>
    </w:p>
    <w:p w14:paraId="12C1E643" w14:textId="77777777" w:rsidR="002F0F62" w:rsidRPr="00CA483A" w:rsidRDefault="00E338B4" w:rsidP="00E338B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Artículo 10.- </w:t>
      </w:r>
      <w:r w:rsidR="00BF7653" w:rsidRPr="00CA483A">
        <w:rPr>
          <w:rFonts w:cstheme="minorHAnsi"/>
          <w:b/>
          <w:sz w:val="24"/>
          <w:szCs w:val="24"/>
        </w:rPr>
        <w:t xml:space="preserve">DERECHOS </w:t>
      </w:r>
    </w:p>
    <w:p w14:paraId="33AB5ABA" w14:textId="77777777" w:rsidR="002F0F62" w:rsidRPr="00CA483A" w:rsidRDefault="00902B80" w:rsidP="00CA483A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Recibir el manual de convivencia y horario de c</w:t>
      </w:r>
      <w:r w:rsidR="00BF7653" w:rsidRPr="00CA483A">
        <w:rPr>
          <w:rFonts w:cstheme="minorHAnsi"/>
          <w:sz w:val="24"/>
          <w:szCs w:val="24"/>
        </w:rPr>
        <w:t xml:space="preserve">lases al inicio del año escolar. </w:t>
      </w:r>
    </w:p>
    <w:p w14:paraId="4FC468DC" w14:textId="77777777" w:rsidR="002F0F62" w:rsidRPr="00CA483A" w:rsidRDefault="00BF7653" w:rsidP="00CA483A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Ser tratado en su valor individual y social, respetando sus características y condiciones particulares durante el proceso de </w:t>
      </w:r>
      <w:proofErr w:type="gramStart"/>
      <w:r w:rsidRPr="00CA483A">
        <w:rPr>
          <w:rFonts w:cstheme="minorHAnsi"/>
          <w:sz w:val="24"/>
          <w:szCs w:val="24"/>
        </w:rPr>
        <w:t>su  desarrollo</w:t>
      </w:r>
      <w:proofErr w:type="gramEnd"/>
      <w:r w:rsidRPr="00CA483A">
        <w:rPr>
          <w:rFonts w:cstheme="minorHAnsi"/>
          <w:sz w:val="24"/>
          <w:szCs w:val="24"/>
        </w:rPr>
        <w:t xml:space="preserve"> biopsicosocial y espiritual, evitando recibir trato humillante, indecoroso y discriminante.</w:t>
      </w:r>
    </w:p>
    <w:p w14:paraId="3CF7B137" w14:textId="77777777" w:rsidR="002F0F62" w:rsidRPr="00CA483A" w:rsidRDefault="00BF7653" w:rsidP="00CA483A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Recibir un acompañamiento multidisciplinario que oriente el desempeño y la toma de decisiones ante las diversas situaciones de convivencia que se presente. </w:t>
      </w:r>
    </w:p>
    <w:p w14:paraId="05565709" w14:textId="77777777" w:rsidR="002F0F62" w:rsidRPr="00CA483A" w:rsidRDefault="00BF7653" w:rsidP="00CA483A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Ser elegido a integrar todo tipo de organización estudiantil y </w:t>
      </w:r>
      <w:proofErr w:type="gramStart"/>
      <w:r w:rsidRPr="00CA483A">
        <w:rPr>
          <w:rFonts w:cstheme="minorHAnsi"/>
          <w:sz w:val="24"/>
          <w:szCs w:val="24"/>
        </w:rPr>
        <w:t>de  representatividad</w:t>
      </w:r>
      <w:proofErr w:type="gramEnd"/>
      <w:r w:rsidRPr="00CA483A">
        <w:rPr>
          <w:rFonts w:cstheme="minorHAnsi"/>
          <w:sz w:val="24"/>
          <w:szCs w:val="24"/>
        </w:rPr>
        <w:t xml:space="preserve"> del colegio de acuerdo a los criterios de </w:t>
      </w:r>
      <w:proofErr w:type="gramStart"/>
      <w:r w:rsidRPr="00CA483A">
        <w:rPr>
          <w:rFonts w:cstheme="minorHAnsi"/>
          <w:sz w:val="24"/>
          <w:szCs w:val="24"/>
        </w:rPr>
        <w:t>buen  comportamiento</w:t>
      </w:r>
      <w:proofErr w:type="gramEnd"/>
      <w:r w:rsidRPr="00CA483A">
        <w:rPr>
          <w:rFonts w:cstheme="minorHAnsi"/>
          <w:sz w:val="24"/>
          <w:szCs w:val="24"/>
        </w:rPr>
        <w:t xml:space="preserve"> y buen rendimiento académico. </w:t>
      </w:r>
    </w:p>
    <w:p w14:paraId="5C55B5C1" w14:textId="77777777" w:rsidR="002F0F62" w:rsidRPr="00CA483A" w:rsidRDefault="00BF7653" w:rsidP="00CA483A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Presentar peticiones, sugerencias y necesidades haciendo uso de una buena comunicación, respetando las instancias jerárquicas establecidas. </w:t>
      </w:r>
    </w:p>
    <w:p w14:paraId="5F2AA3DF" w14:textId="77777777" w:rsidR="0003457F" w:rsidRPr="00CA483A" w:rsidRDefault="00BF7653" w:rsidP="00CA483A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Rendir un examen extemporáneo autorizado por la </w:t>
      </w:r>
      <w:r w:rsidR="00A06168">
        <w:rPr>
          <w:rFonts w:cstheme="minorHAnsi"/>
          <w:sz w:val="24"/>
          <w:szCs w:val="24"/>
        </w:rPr>
        <w:t>coordinación pedagógica</w:t>
      </w:r>
      <w:r w:rsidRPr="00CA483A">
        <w:rPr>
          <w:rFonts w:cstheme="minorHAnsi"/>
          <w:sz w:val="24"/>
          <w:szCs w:val="24"/>
        </w:rPr>
        <w:t xml:space="preserve"> en casos de inasistencia justificada. </w:t>
      </w:r>
    </w:p>
    <w:p w14:paraId="01DD9E66" w14:textId="77777777" w:rsidR="002F0F62" w:rsidRPr="00CA483A" w:rsidRDefault="00BF7653" w:rsidP="00CA483A">
      <w:pPr>
        <w:ind w:left="360"/>
        <w:jc w:val="both"/>
        <w:rPr>
          <w:rFonts w:cstheme="minorHAnsi"/>
          <w:b/>
          <w:sz w:val="24"/>
          <w:szCs w:val="24"/>
        </w:rPr>
      </w:pPr>
      <w:r w:rsidRPr="00CA483A">
        <w:rPr>
          <w:rFonts w:cstheme="minorHAnsi"/>
          <w:b/>
          <w:sz w:val="24"/>
          <w:szCs w:val="24"/>
        </w:rPr>
        <w:t xml:space="preserve">Por salud: </w:t>
      </w:r>
    </w:p>
    <w:p w14:paraId="2E125040" w14:textId="77777777" w:rsidR="000D5640" w:rsidRPr="00EB5C40" w:rsidRDefault="00BF7653" w:rsidP="00EB5C40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Recibir atención en primeros auxilios en el tópico del colegio (de acuerdo a la evaluación de salud se comunicará a los padres para su atención médica y ellos comunicarán posteriormente al colegio). </w:t>
      </w:r>
    </w:p>
    <w:p w14:paraId="0F9D6CA4" w14:textId="77777777" w:rsidR="002F0F62" w:rsidRPr="00CA483A" w:rsidRDefault="00BF7653" w:rsidP="00CA483A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Salir del colegio por enfermedad, siempre que cumpla las siguientes condiciones: </w:t>
      </w:r>
    </w:p>
    <w:p w14:paraId="255D7B57" w14:textId="77777777" w:rsidR="00BF7653" w:rsidRPr="00CA483A" w:rsidRDefault="00BF7653" w:rsidP="00CA483A">
      <w:pPr>
        <w:ind w:left="720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. Evaluación y sugerencia deter</w:t>
      </w:r>
      <w:r w:rsidR="00A06168">
        <w:rPr>
          <w:rFonts w:cstheme="minorHAnsi"/>
          <w:sz w:val="24"/>
          <w:szCs w:val="24"/>
        </w:rPr>
        <w:t>minada por el personal de salud</w:t>
      </w:r>
      <w:r w:rsidRPr="00CA483A">
        <w:rPr>
          <w:rFonts w:cstheme="minorHAnsi"/>
          <w:sz w:val="24"/>
          <w:szCs w:val="24"/>
        </w:rPr>
        <w:t>.</w:t>
      </w:r>
    </w:p>
    <w:p w14:paraId="0E516F15" w14:textId="77777777" w:rsidR="002F0F62" w:rsidRPr="00CA483A" w:rsidRDefault="00BF7653" w:rsidP="00CA483A">
      <w:pPr>
        <w:ind w:left="720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lastRenderedPageBreak/>
        <w:t>. Autorizac</w:t>
      </w:r>
      <w:r w:rsidR="00A06168">
        <w:rPr>
          <w:rFonts w:cstheme="minorHAnsi"/>
          <w:sz w:val="24"/>
          <w:szCs w:val="24"/>
        </w:rPr>
        <w:t>ión escrita y/o firmada por la c</w:t>
      </w:r>
      <w:r w:rsidRPr="00CA483A">
        <w:rPr>
          <w:rFonts w:cstheme="minorHAnsi"/>
          <w:sz w:val="24"/>
          <w:szCs w:val="24"/>
        </w:rPr>
        <w:t xml:space="preserve">oordinación </w:t>
      </w:r>
      <w:r w:rsidR="00A06168">
        <w:rPr>
          <w:rFonts w:cstheme="minorHAnsi"/>
          <w:sz w:val="24"/>
          <w:szCs w:val="24"/>
        </w:rPr>
        <w:t xml:space="preserve">pedagógica </w:t>
      </w:r>
      <w:r w:rsidRPr="00CA483A">
        <w:rPr>
          <w:rFonts w:cstheme="minorHAnsi"/>
          <w:sz w:val="24"/>
          <w:szCs w:val="24"/>
        </w:rPr>
        <w:t xml:space="preserve">o </w:t>
      </w:r>
      <w:r w:rsidR="00A06168">
        <w:rPr>
          <w:rFonts w:cstheme="minorHAnsi"/>
          <w:sz w:val="24"/>
          <w:szCs w:val="24"/>
        </w:rPr>
        <w:t>el administrador(a)</w:t>
      </w:r>
      <w:r w:rsidRPr="00CA483A">
        <w:rPr>
          <w:rFonts w:cstheme="minorHAnsi"/>
          <w:sz w:val="24"/>
          <w:szCs w:val="24"/>
        </w:rPr>
        <w:t xml:space="preserve">. </w:t>
      </w:r>
    </w:p>
    <w:p w14:paraId="651F2E20" w14:textId="77777777" w:rsidR="002F0F62" w:rsidRPr="00CA483A" w:rsidRDefault="00BF7653" w:rsidP="00CA483A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Los estudiantes que demuestren un adecuado rendimiento académico y actitudinal serán premiados del modo siguiente: </w:t>
      </w:r>
    </w:p>
    <w:p w14:paraId="783975FC" w14:textId="77777777" w:rsidR="002F0F62" w:rsidRPr="00CA483A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Reconocimiento verbal o escrito para premiar acciones relacionadas con la práctica significativa de valores. </w:t>
      </w:r>
    </w:p>
    <w:p w14:paraId="4F70481F" w14:textId="77777777" w:rsidR="002F0F62" w:rsidRPr="00CA483A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Reconocimiento escrito por demostrar un cambio de actitud que le ha permitido un avance significativo en su rendimiento académico. </w:t>
      </w:r>
    </w:p>
    <w:p w14:paraId="218BA59B" w14:textId="77777777" w:rsidR="002F0F62" w:rsidRPr="00CA483A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Reconocimiento verbal a las secciones y/o grados que sobresalen por sus acciones de carácter colectivo, tanto en lo académico, actitudinal, </w:t>
      </w:r>
      <w:proofErr w:type="gramStart"/>
      <w:r w:rsidRPr="00CA483A">
        <w:rPr>
          <w:rFonts w:cstheme="minorHAnsi"/>
          <w:sz w:val="24"/>
          <w:szCs w:val="24"/>
        </w:rPr>
        <w:t>deportivo  y</w:t>
      </w:r>
      <w:proofErr w:type="gramEnd"/>
      <w:r w:rsidRPr="00CA483A">
        <w:rPr>
          <w:rFonts w:cstheme="minorHAnsi"/>
          <w:sz w:val="24"/>
          <w:szCs w:val="24"/>
        </w:rPr>
        <w:t xml:space="preserve"> artístico. </w:t>
      </w:r>
    </w:p>
    <w:p w14:paraId="055CE4B5" w14:textId="77777777" w:rsidR="00BF7653" w:rsidRPr="00CA483A" w:rsidRDefault="00EB5C40" w:rsidP="00CA48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Artículo 11.- </w:t>
      </w:r>
      <w:r>
        <w:rPr>
          <w:rFonts w:cstheme="minorHAnsi"/>
          <w:sz w:val="24"/>
          <w:szCs w:val="24"/>
        </w:rPr>
        <w:t>Recibir el certificado de estudios y de c</w:t>
      </w:r>
      <w:r w:rsidR="00BF7653" w:rsidRPr="00CA483A">
        <w:rPr>
          <w:rFonts w:cstheme="minorHAnsi"/>
          <w:sz w:val="24"/>
          <w:szCs w:val="24"/>
        </w:rPr>
        <w:t>omportamiento, estas se emiten a solicitud escrita de los padres, previo pago del derecho. Queda claro que no se emite certificados con información parcial.</w:t>
      </w:r>
    </w:p>
    <w:p w14:paraId="57BEAC79" w14:textId="77777777" w:rsidR="002F0F62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 w:rsidRPr="00EB5C40">
        <w:rPr>
          <w:rFonts w:cstheme="minorHAnsi"/>
          <w:b/>
          <w:sz w:val="24"/>
          <w:szCs w:val="24"/>
        </w:rPr>
        <w:t>Artículo 12</w:t>
      </w:r>
      <w:r w:rsidR="00E338B4" w:rsidRPr="00EB5C40">
        <w:rPr>
          <w:rFonts w:cstheme="minorHAnsi"/>
          <w:b/>
          <w:sz w:val="24"/>
          <w:szCs w:val="24"/>
        </w:rPr>
        <w:t xml:space="preserve">.- </w:t>
      </w:r>
      <w:r w:rsidR="00BF7653" w:rsidRPr="00EB5C40">
        <w:rPr>
          <w:rFonts w:cstheme="minorHAnsi"/>
          <w:b/>
          <w:sz w:val="24"/>
          <w:szCs w:val="24"/>
        </w:rPr>
        <w:t>DEBERES</w:t>
      </w:r>
      <w:r w:rsidR="00BF7653" w:rsidRPr="00CA483A">
        <w:rPr>
          <w:rFonts w:cstheme="minorHAnsi"/>
          <w:b/>
          <w:sz w:val="24"/>
          <w:szCs w:val="24"/>
        </w:rPr>
        <w:t xml:space="preserve"> </w:t>
      </w:r>
    </w:p>
    <w:p w14:paraId="48EB8B0D" w14:textId="77777777" w:rsidR="002F0F62" w:rsidRPr="00CA483A" w:rsidRDefault="00BF7653" w:rsidP="00CA483A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Respetar los principios de formación moral que imparte el colegio con la finalidad de propiciar la integralidad del estudiante. </w:t>
      </w:r>
    </w:p>
    <w:p w14:paraId="0F425D8C" w14:textId="77777777" w:rsidR="002F0F62" w:rsidRPr="00CA483A" w:rsidRDefault="00BF7653" w:rsidP="00CA483A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Evitar todo tipo de agresión física, verbal, psicológica y también aquellas que se hacen mediante las redes sociales a </w:t>
      </w:r>
      <w:proofErr w:type="gramStart"/>
      <w:r w:rsidRPr="00CA483A">
        <w:rPr>
          <w:rFonts w:cstheme="minorHAnsi"/>
          <w:sz w:val="24"/>
          <w:szCs w:val="24"/>
        </w:rPr>
        <w:t>compañeros,  padres</w:t>
      </w:r>
      <w:proofErr w:type="gramEnd"/>
      <w:r w:rsidRPr="00CA483A">
        <w:rPr>
          <w:rFonts w:cstheme="minorHAnsi"/>
          <w:sz w:val="24"/>
          <w:szCs w:val="24"/>
        </w:rPr>
        <w:t xml:space="preserve"> de familia y personal que labora en el colegio. </w:t>
      </w:r>
    </w:p>
    <w:p w14:paraId="000B85F3" w14:textId="77777777" w:rsidR="00BF7653" w:rsidRPr="00CA483A" w:rsidRDefault="00BF7653" w:rsidP="00CA483A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Practicar la honestidad académica (no plagiar, sustraer tareas, etc.). Evitando realizar fraudes, sustracciones de pruebas o falsificación de firmas.</w:t>
      </w:r>
    </w:p>
    <w:p w14:paraId="551E76B2" w14:textId="77777777" w:rsidR="002F0F62" w:rsidRPr="00CA483A" w:rsidRDefault="00BF7653" w:rsidP="00CA483A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Realizar acciones que nivelen su aprendizaje y cumplir las tareas asignadas en los casos de ausencia y/o suspensión. </w:t>
      </w:r>
    </w:p>
    <w:p w14:paraId="0CBC6615" w14:textId="77777777" w:rsidR="002F0F62" w:rsidRPr="00CA483A" w:rsidRDefault="00BF7653" w:rsidP="00CA483A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Cumplir libre y responsablemente, dentro y fuera del plantel con los lineamientos que exige la convivencia pacífica y armoniosa entre los miembros de la comunidad educativa. </w:t>
      </w:r>
    </w:p>
    <w:p w14:paraId="32A4E575" w14:textId="77777777" w:rsidR="002F0F62" w:rsidRPr="00CA483A" w:rsidRDefault="00BF7653" w:rsidP="00CA483A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Avisar y entregar a los padres los </w:t>
      </w:r>
      <w:proofErr w:type="gramStart"/>
      <w:r w:rsidRPr="00CA483A">
        <w:rPr>
          <w:rFonts w:cstheme="minorHAnsi"/>
          <w:sz w:val="24"/>
          <w:szCs w:val="24"/>
        </w:rPr>
        <w:t>comunicados  de</w:t>
      </w:r>
      <w:proofErr w:type="gramEnd"/>
      <w:r w:rsidRPr="00CA483A">
        <w:rPr>
          <w:rFonts w:cstheme="minorHAnsi"/>
          <w:sz w:val="24"/>
          <w:szCs w:val="24"/>
        </w:rPr>
        <w:t xml:space="preserve"> las informaciones que hace el colegio.  </w:t>
      </w:r>
    </w:p>
    <w:p w14:paraId="7B038B53" w14:textId="77777777" w:rsidR="00BF7653" w:rsidRPr="00CA483A" w:rsidRDefault="00BF7653" w:rsidP="00CA483A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Los estudiantes deben conservar: paredes, cortinas, servicios higiénicos, interruptores, mobiliario y </w:t>
      </w:r>
      <w:proofErr w:type="gramStart"/>
      <w:r w:rsidRPr="00CA483A">
        <w:rPr>
          <w:rFonts w:cstheme="minorHAnsi"/>
          <w:sz w:val="24"/>
          <w:szCs w:val="24"/>
        </w:rPr>
        <w:t>equipos  del</w:t>
      </w:r>
      <w:proofErr w:type="gramEnd"/>
      <w:r w:rsidRPr="00CA483A">
        <w:rPr>
          <w:rFonts w:cstheme="minorHAnsi"/>
          <w:sz w:val="24"/>
          <w:szCs w:val="24"/>
        </w:rPr>
        <w:t xml:space="preserve"> plantel. En </w:t>
      </w:r>
      <w:proofErr w:type="gramStart"/>
      <w:r w:rsidRPr="00CA483A">
        <w:rPr>
          <w:rFonts w:cstheme="minorHAnsi"/>
          <w:sz w:val="24"/>
          <w:szCs w:val="24"/>
        </w:rPr>
        <w:t>caso  de</w:t>
      </w:r>
      <w:proofErr w:type="gramEnd"/>
      <w:r w:rsidRPr="00CA483A">
        <w:rPr>
          <w:rFonts w:cstheme="minorHAnsi"/>
          <w:sz w:val="24"/>
          <w:szCs w:val="24"/>
        </w:rPr>
        <w:t xml:space="preserve"> contravenir esta disposición, los </w:t>
      </w:r>
      <w:proofErr w:type="gramStart"/>
      <w:r w:rsidRPr="00CA483A">
        <w:rPr>
          <w:rFonts w:cstheme="minorHAnsi"/>
          <w:sz w:val="24"/>
          <w:szCs w:val="24"/>
        </w:rPr>
        <w:t>estudiantes  se</w:t>
      </w:r>
      <w:proofErr w:type="gramEnd"/>
      <w:r w:rsidRPr="00CA483A">
        <w:rPr>
          <w:rFonts w:cstheme="minorHAnsi"/>
          <w:sz w:val="24"/>
          <w:szCs w:val="24"/>
        </w:rPr>
        <w:t xml:space="preserve"> verán afectados en su nota de </w:t>
      </w:r>
      <w:proofErr w:type="gramStart"/>
      <w:r w:rsidRPr="00CA483A">
        <w:rPr>
          <w:rFonts w:cstheme="minorHAnsi"/>
          <w:sz w:val="24"/>
          <w:szCs w:val="24"/>
        </w:rPr>
        <w:t>conducta  y</w:t>
      </w:r>
      <w:proofErr w:type="gramEnd"/>
      <w:r w:rsidRPr="00CA483A">
        <w:rPr>
          <w:rFonts w:cstheme="minorHAnsi"/>
          <w:sz w:val="24"/>
          <w:szCs w:val="24"/>
        </w:rPr>
        <w:t xml:space="preserve"> los </w:t>
      </w:r>
      <w:proofErr w:type="gramStart"/>
      <w:r w:rsidRPr="00CA483A">
        <w:rPr>
          <w:rFonts w:cstheme="minorHAnsi"/>
          <w:sz w:val="24"/>
          <w:szCs w:val="24"/>
        </w:rPr>
        <w:t>padres  de</w:t>
      </w:r>
      <w:proofErr w:type="gramEnd"/>
      <w:r w:rsidRPr="00CA483A">
        <w:rPr>
          <w:rFonts w:cstheme="minorHAnsi"/>
          <w:sz w:val="24"/>
          <w:szCs w:val="24"/>
        </w:rPr>
        <w:t xml:space="preserve"> familia están obligados a reponer lo deteriorado. Igual tratamiento se dará cuando el daño</w:t>
      </w:r>
      <w:r w:rsidR="00EB5C40">
        <w:rPr>
          <w:rFonts w:cstheme="minorHAnsi"/>
          <w:sz w:val="24"/>
          <w:szCs w:val="24"/>
        </w:rPr>
        <w:t xml:space="preserve"> es contra los bienes de otro</w:t>
      </w:r>
      <w:r w:rsidRPr="00CA483A">
        <w:rPr>
          <w:rFonts w:cstheme="minorHAnsi"/>
          <w:sz w:val="24"/>
          <w:szCs w:val="24"/>
        </w:rPr>
        <w:t xml:space="preserve"> estudiante o personal del plantel.</w:t>
      </w:r>
    </w:p>
    <w:p w14:paraId="5204D67A" w14:textId="77777777" w:rsidR="00BF7653" w:rsidRPr="00E338B4" w:rsidRDefault="00BF7653" w:rsidP="00E338B4">
      <w:pPr>
        <w:jc w:val="center"/>
        <w:rPr>
          <w:rFonts w:cstheme="minorHAnsi"/>
          <w:b/>
          <w:sz w:val="32"/>
          <w:szCs w:val="24"/>
        </w:rPr>
      </w:pPr>
      <w:r w:rsidRPr="00E338B4">
        <w:rPr>
          <w:rFonts w:cstheme="minorHAnsi"/>
          <w:b/>
          <w:sz w:val="32"/>
          <w:szCs w:val="24"/>
        </w:rPr>
        <w:t>Capítulo</w:t>
      </w:r>
      <w:r w:rsidR="00E338B4" w:rsidRPr="00E338B4">
        <w:rPr>
          <w:rFonts w:cstheme="minorHAnsi"/>
          <w:b/>
          <w:sz w:val="32"/>
          <w:szCs w:val="24"/>
        </w:rPr>
        <w:t xml:space="preserve"> 5:</w:t>
      </w:r>
    </w:p>
    <w:p w14:paraId="1EA4F2BE" w14:textId="77777777" w:rsidR="00BF7653" w:rsidRPr="00E338B4" w:rsidRDefault="00BF7653" w:rsidP="00E338B4">
      <w:pPr>
        <w:jc w:val="center"/>
        <w:rPr>
          <w:rFonts w:cstheme="minorHAnsi"/>
          <w:b/>
          <w:sz w:val="32"/>
          <w:szCs w:val="24"/>
        </w:rPr>
      </w:pPr>
      <w:r w:rsidRPr="00E338B4">
        <w:rPr>
          <w:rFonts w:cstheme="minorHAnsi"/>
          <w:b/>
          <w:sz w:val="32"/>
          <w:szCs w:val="24"/>
        </w:rPr>
        <w:t>DE LA RESPONSABILIDAD CONSIGO MISMO</w:t>
      </w:r>
    </w:p>
    <w:p w14:paraId="3901367F" w14:textId="77777777" w:rsidR="002F0F62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13</w:t>
      </w:r>
      <w:r w:rsidR="00C40462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b/>
          <w:sz w:val="24"/>
          <w:szCs w:val="24"/>
        </w:rPr>
        <w:t xml:space="preserve">PRESENTACIÓN PERSONAL </w:t>
      </w:r>
    </w:p>
    <w:p w14:paraId="7E9466F2" w14:textId="77777777" w:rsidR="002F0F62" w:rsidRPr="00CA483A" w:rsidRDefault="00BF7653" w:rsidP="00CA483A">
      <w:p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La presentación personal del estudiante es necesaria, pues es la imagen que transmite a los demás. Siendo e</w:t>
      </w:r>
      <w:r w:rsidR="00EB5C40">
        <w:rPr>
          <w:rFonts w:cstheme="minorHAnsi"/>
          <w:sz w:val="24"/>
          <w:szCs w:val="24"/>
        </w:rPr>
        <w:t>l profesor líder de aula</w:t>
      </w:r>
      <w:r w:rsidRPr="00CA483A">
        <w:rPr>
          <w:rFonts w:cstheme="minorHAnsi"/>
          <w:sz w:val="24"/>
          <w:szCs w:val="24"/>
        </w:rPr>
        <w:t xml:space="preserve"> el responsable de supervisar su cumplimiento. </w:t>
      </w:r>
    </w:p>
    <w:p w14:paraId="1E3E56B0" w14:textId="77777777" w:rsidR="002F0F62" w:rsidRPr="00CA483A" w:rsidRDefault="00BF7653" w:rsidP="00CA483A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Los estudiantes asistirán aseados, con el uniforme limpio, las uñas recortadas, sin maquillaje, gargantillas. Toda joya o adorno exce</w:t>
      </w:r>
      <w:r w:rsidR="00EB5C40">
        <w:rPr>
          <w:rFonts w:cstheme="minorHAnsi"/>
          <w:sz w:val="24"/>
          <w:szCs w:val="24"/>
        </w:rPr>
        <w:t>sivo se deberá entregar al profesor líder de aula</w:t>
      </w:r>
      <w:r w:rsidRPr="00CA483A">
        <w:rPr>
          <w:rFonts w:cstheme="minorHAnsi"/>
          <w:sz w:val="24"/>
          <w:szCs w:val="24"/>
        </w:rPr>
        <w:t xml:space="preserve"> y será guardado en la </w:t>
      </w:r>
      <w:r w:rsidR="00EB5C40">
        <w:rPr>
          <w:rFonts w:cstheme="minorHAnsi"/>
          <w:sz w:val="24"/>
          <w:szCs w:val="24"/>
        </w:rPr>
        <w:t>coordinación pedagógica</w:t>
      </w:r>
      <w:r w:rsidRPr="00CA483A">
        <w:rPr>
          <w:rFonts w:cstheme="minorHAnsi"/>
          <w:sz w:val="24"/>
          <w:szCs w:val="24"/>
        </w:rPr>
        <w:t xml:space="preserve"> para que posteriormente sea entregado al padre de familia. </w:t>
      </w:r>
    </w:p>
    <w:p w14:paraId="589072AE" w14:textId="77777777" w:rsidR="002F0F62" w:rsidRPr="00CA483A" w:rsidRDefault="00BF7653" w:rsidP="00CA483A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En las mujeres, se entiende por cabello peinado, cuando éste no cae sobre la frente o se muestra alborotado y se encuentre sujetado con un colet, vincha o gancho </w:t>
      </w:r>
      <w:r w:rsidR="009D096A">
        <w:rPr>
          <w:rFonts w:cstheme="minorHAnsi"/>
          <w:sz w:val="24"/>
          <w:szCs w:val="24"/>
        </w:rPr>
        <w:t>del</w:t>
      </w:r>
      <w:r w:rsidRPr="00CA483A">
        <w:rPr>
          <w:rFonts w:cstheme="minorHAnsi"/>
          <w:sz w:val="24"/>
          <w:szCs w:val="24"/>
        </w:rPr>
        <w:t xml:space="preserve"> color </w:t>
      </w:r>
      <w:r w:rsidR="009D096A">
        <w:rPr>
          <w:rFonts w:cstheme="minorHAnsi"/>
          <w:sz w:val="24"/>
          <w:szCs w:val="24"/>
        </w:rPr>
        <w:t>corporativo de la escuela</w:t>
      </w:r>
      <w:r w:rsidRPr="00CA483A">
        <w:rPr>
          <w:rFonts w:cstheme="minorHAnsi"/>
          <w:sz w:val="24"/>
          <w:szCs w:val="24"/>
        </w:rPr>
        <w:t xml:space="preserve">. Quedan prohibidos los peinados sofisticados. </w:t>
      </w:r>
    </w:p>
    <w:p w14:paraId="388C67C2" w14:textId="77777777" w:rsidR="002F0F62" w:rsidRPr="002F4323" w:rsidRDefault="00BF7653" w:rsidP="00CA483A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lastRenderedPageBreak/>
        <w:t xml:space="preserve">Los </w:t>
      </w:r>
      <w:proofErr w:type="gramStart"/>
      <w:r w:rsidRPr="00CA483A">
        <w:rPr>
          <w:rFonts w:cstheme="minorHAnsi"/>
          <w:sz w:val="24"/>
          <w:szCs w:val="24"/>
        </w:rPr>
        <w:t>varones  llevarán</w:t>
      </w:r>
      <w:proofErr w:type="gramEnd"/>
      <w:r w:rsidRPr="00CA483A">
        <w:rPr>
          <w:rFonts w:cstheme="minorHAnsi"/>
          <w:sz w:val="24"/>
          <w:szCs w:val="24"/>
        </w:rPr>
        <w:t xml:space="preserve"> el cabello corto, limpio y ordenado</w:t>
      </w:r>
      <w:r w:rsidRPr="002F4323">
        <w:rPr>
          <w:rFonts w:cstheme="minorHAnsi"/>
          <w:sz w:val="24"/>
          <w:szCs w:val="24"/>
        </w:rPr>
        <w:t>. Quedan prohibidos los cortes y peinados de moda y el uso de aretes</w:t>
      </w:r>
      <w:r w:rsidRPr="002F4323">
        <w:rPr>
          <w:rFonts w:cstheme="minorHAnsi"/>
          <w:b/>
          <w:sz w:val="24"/>
          <w:szCs w:val="24"/>
        </w:rPr>
        <w:t>.</w:t>
      </w:r>
      <w:r w:rsidRPr="002F4323">
        <w:rPr>
          <w:rFonts w:cstheme="minorHAnsi"/>
          <w:sz w:val="24"/>
          <w:szCs w:val="24"/>
        </w:rPr>
        <w:t xml:space="preserve"> </w:t>
      </w:r>
    </w:p>
    <w:p w14:paraId="7D75628D" w14:textId="77777777" w:rsidR="00BF7653" w:rsidRPr="002F4323" w:rsidRDefault="00BF7653" w:rsidP="00CA483A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F4323">
        <w:rPr>
          <w:rFonts w:cstheme="minorHAnsi"/>
          <w:sz w:val="24"/>
          <w:szCs w:val="24"/>
        </w:rPr>
        <w:t>No está permitido el uso de todo tipo de artificios que desnaturalicen el proceso de formación de la personalidad del educando, como son: tintes en el cabello, cabeza o peinado rasurado, piercings, pestañas postizas y tatuajes.</w:t>
      </w:r>
      <w:r w:rsidR="009D096A" w:rsidRPr="002F4323">
        <w:rPr>
          <w:rFonts w:cstheme="minorHAnsi"/>
          <w:sz w:val="24"/>
          <w:szCs w:val="24"/>
        </w:rPr>
        <w:t xml:space="preserve"> </w:t>
      </w:r>
    </w:p>
    <w:p w14:paraId="1B52BCB4" w14:textId="77777777" w:rsidR="002F0F62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14</w:t>
      </w:r>
      <w:r w:rsidR="00C40462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b/>
          <w:sz w:val="24"/>
          <w:szCs w:val="24"/>
        </w:rPr>
        <w:t xml:space="preserve">PRESENTACIÓN Y USO DEL UNIFORME. </w:t>
      </w:r>
    </w:p>
    <w:p w14:paraId="501DF412" w14:textId="77777777" w:rsidR="00BF7653" w:rsidRDefault="00BF7653" w:rsidP="00CA483A">
      <w:p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Todos los estudiantes deberán mostrar en todo lugar; honor y limpieza al vestir el uniforme del </w:t>
      </w:r>
      <w:r w:rsidR="008E68A2">
        <w:rPr>
          <w:rFonts w:cstheme="minorHAnsi"/>
          <w:sz w:val="24"/>
          <w:szCs w:val="24"/>
        </w:rPr>
        <w:t>colegio</w:t>
      </w:r>
      <w:r w:rsidRPr="00CA483A">
        <w:rPr>
          <w:rFonts w:cstheme="minorHAnsi"/>
          <w:sz w:val="24"/>
          <w:szCs w:val="24"/>
        </w:rPr>
        <w:t xml:space="preserve">. Cada prenda de vestir debe de llevar el </w:t>
      </w:r>
      <w:proofErr w:type="gramStart"/>
      <w:r w:rsidRPr="00CA483A">
        <w:rPr>
          <w:rFonts w:cstheme="minorHAnsi"/>
          <w:sz w:val="24"/>
          <w:szCs w:val="24"/>
        </w:rPr>
        <w:t>nombre  y</w:t>
      </w:r>
      <w:proofErr w:type="gramEnd"/>
      <w:r w:rsidRPr="00CA483A">
        <w:rPr>
          <w:rFonts w:cstheme="minorHAnsi"/>
          <w:sz w:val="24"/>
          <w:szCs w:val="24"/>
        </w:rPr>
        <w:t xml:space="preserve"> apellido del </w:t>
      </w:r>
      <w:proofErr w:type="gramStart"/>
      <w:r w:rsidRPr="00CA483A">
        <w:rPr>
          <w:rFonts w:cstheme="minorHAnsi"/>
          <w:sz w:val="24"/>
          <w:szCs w:val="24"/>
        </w:rPr>
        <w:t>estudiante  y</w:t>
      </w:r>
      <w:proofErr w:type="gramEnd"/>
      <w:r w:rsidRPr="00CA483A">
        <w:rPr>
          <w:rFonts w:cstheme="minorHAnsi"/>
          <w:sz w:val="24"/>
          <w:szCs w:val="24"/>
        </w:rPr>
        <w:t xml:space="preserve"> grado al que </w:t>
      </w:r>
      <w:proofErr w:type="gramStart"/>
      <w:r w:rsidRPr="00CA483A">
        <w:rPr>
          <w:rFonts w:cstheme="minorHAnsi"/>
          <w:sz w:val="24"/>
          <w:szCs w:val="24"/>
        </w:rPr>
        <w:t>pertenece  para</w:t>
      </w:r>
      <w:proofErr w:type="gramEnd"/>
      <w:r w:rsidRPr="00CA483A">
        <w:rPr>
          <w:rFonts w:cstheme="minorHAnsi"/>
          <w:sz w:val="24"/>
          <w:szCs w:val="24"/>
        </w:rPr>
        <w:t xml:space="preserve"> evitar confusiones y pérdidas. En </w:t>
      </w:r>
      <w:proofErr w:type="gramStart"/>
      <w:r w:rsidRPr="00CA483A">
        <w:rPr>
          <w:rFonts w:cstheme="minorHAnsi"/>
          <w:sz w:val="24"/>
          <w:szCs w:val="24"/>
        </w:rPr>
        <w:t>caso  de</w:t>
      </w:r>
      <w:proofErr w:type="gramEnd"/>
      <w:r w:rsidRPr="00CA483A">
        <w:rPr>
          <w:rFonts w:cstheme="minorHAnsi"/>
          <w:sz w:val="24"/>
          <w:szCs w:val="24"/>
        </w:rPr>
        <w:t xml:space="preserve"> pérdidas se debe de comunicar inmediatamente dentro de las 24 horas de ocurrido </w:t>
      </w:r>
      <w:r w:rsidR="000E3826">
        <w:rPr>
          <w:rFonts w:cstheme="minorHAnsi"/>
          <w:sz w:val="24"/>
          <w:szCs w:val="24"/>
        </w:rPr>
        <w:t>el hecho, posteriormente no podrá ser</w:t>
      </w:r>
      <w:r w:rsidRPr="00CA483A">
        <w:rPr>
          <w:rFonts w:cstheme="minorHAnsi"/>
          <w:sz w:val="24"/>
          <w:szCs w:val="24"/>
        </w:rPr>
        <w:t xml:space="preserve"> atendido.</w:t>
      </w:r>
    </w:p>
    <w:p w14:paraId="28293699" w14:textId="77777777" w:rsidR="00F11ACB" w:rsidRPr="00F11ACB" w:rsidRDefault="00F11ACB" w:rsidP="00F11ACB">
      <w:pPr>
        <w:jc w:val="both"/>
        <w:rPr>
          <w:rFonts w:cstheme="minorHAnsi"/>
          <w:sz w:val="24"/>
          <w:szCs w:val="24"/>
        </w:rPr>
      </w:pPr>
      <w:r w:rsidRPr="00F11ACB">
        <w:rPr>
          <w:rFonts w:cstheme="minorHAnsi"/>
          <w:sz w:val="24"/>
          <w:szCs w:val="24"/>
        </w:rPr>
        <w:t>El colegio</w:t>
      </w:r>
      <w:r>
        <w:rPr>
          <w:rFonts w:cstheme="minorHAnsi"/>
          <w:sz w:val="24"/>
          <w:szCs w:val="24"/>
        </w:rPr>
        <w:t xml:space="preserve"> no obliga a los padres y/o apoderados </w:t>
      </w:r>
      <w:r w:rsidRPr="00F11ACB">
        <w:rPr>
          <w:rFonts w:cstheme="minorHAnsi"/>
          <w:sz w:val="24"/>
          <w:szCs w:val="24"/>
        </w:rPr>
        <w:t xml:space="preserve">a adquirir uniformes en establecimientos señalados con exclusividad por el centro educativo.  </w:t>
      </w:r>
    </w:p>
    <w:p w14:paraId="5020602D" w14:textId="77777777" w:rsidR="002F0F62" w:rsidRPr="00CA483A" w:rsidRDefault="00BF7653" w:rsidP="00CA483A">
      <w:pPr>
        <w:jc w:val="both"/>
        <w:rPr>
          <w:rFonts w:cstheme="minorHAnsi"/>
          <w:b/>
          <w:sz w:val="24"/>
          <w:szCs w:val="24"/>
        </w:rPr>
      </w:pPr>
      <w:r w:rsidRPr="00CA483A">
        <w:rPr>
          <w:rFonts w:cstheme="minorHAnsi"/>
          <w:b/>
          <w:sz w:val="24"/>
          <w:szCs w:val="24"/>
        </w:rPr>
        <w:t>El uniforme</w:t>
      </w:r>
      <w:r w:rsidR="000E3826">
        <w:rPr>
          <w:rFonts w:cstheme="minorHAnsi"/>
          <w:b/>
          <w:sz w:val="24"/>
          <w:szCs w:val="24"/>
        </w:rPr>
        <w:t xml:space="preserve"> tiene las siguientes cara</w:t>
      </w:r>
      <w:r w:rsidR="00F11ACB">
        <w:rPr>
          <w:rFonts w:cstheme="minorHAnsi"/>
          <w:b/>
          <w:sz w:val="24"/>
          <w:szCs w:val="24"/>
        </w:rPr>
        <w:t>c</w:t>
      </w:r>
      <w:r w:rsidR="000E3826">
        <w:rPr>
          <w:rFonts w:cstheme="minorHAnsi"/>
          <w:b/>
          <w:sz w:val="24"/>
          <w:szCs w:val="24"/>
        </w:rPr>
        <w:t>terísticas</w:t>
      </w:r>
      <w:r w:rsidRPr="00CA483A">
        <w:rPr>
          <w:rFonts w:cstheme="minorHAnsi"/>
          <w:b/>
          <w:sz w:val="24"/>
          <w:szCs w:val="24"/>
        </w:rPr>
        <w:t>:</w:t>
      </w:r>
    </w:p>
    <w:p w14:paraId="05167AF7" w14:textId="77777777" w:rsidR="00491864" w:rsidRPr="001C531E" w:rsidRDefault="00BF7653" w:rsidP="00CA483A">
      <w:pPr>
        <w:pStyle w:val="Prrafodelista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C531E">
        <w:rPr>
          <w:rFonts w:cstheme="minorHAnsi"/>
          <w:sz w:val="24"/>
          <w:szCs w:val="24"/>
        </w:rPr>
        <w:t xml:space="preserve">El uniforme de los varones consta de: </w:t>
      </w:r>
      <w:r w:rsidR="002F4323" w:rsidRPr="001C531E">
        <w:rPr>
          <w:rFonts w:cstheme="minorHAnsi"/>
          <w:sz w:val="24"/>
          <w:szCs w:val="24"/>
        </w:rPr>
        <w:t xml:space="preserve"> pulóver conchevino</w:t>
      </w:r>
      <w:r w:rsidRPr="001C531E">
        <w:rPr>
          <w:rFonts w:cstheme="minorHAnsi"/>
          <w:sz w:val="24"/>
          <w:szCs w:val="24"/>
        </w:rPr>
        <w:t xml:space="preserve"> con insignia del colegio</w:t>
      </w:r>
      <w:r w:rsidR="002F4323" w:rsidRPr="001C531E">
        <w:rPr>
          <w:rFonts w:cstheme="minorHAnsi"/>
          <w:sz w:val="24"/>
          <w:szCs w:val="24"/>
        </w:rPr>
        <w:t>, camisa crema manga corta</w:t>
      </w:r>
      <w:r w:rsidRPr="001C531E">
        <w:rPr>
          <w:rFonts w:cstheme="minorHAnsi"/>
          <w:sz w:val="24"/>
          <w:szCs w:val="24"/>
        </w:rPr>
        <w:t>, pantalón plomo (sin arreglos que le resten seriedad al desfigurarlo como producto de la moda), correa negra con hebilla (sin ex</w:t>
      </w:r>
      <w:r w:rsidR="001C531E" w:rsidRPr="001C531E">
        <w:rPr>
          <w:rFonts w:cstheme="minorHAnsi"/>
          <w:sz w:val="24"/>
          <w:szCs w:val="24"/>
        </w:rPr>
        <w:t>ageraciones), medias y</w:t>
      </w:r>
      <w:r w:rsidRPr="001C531E">
        <w:rPr>
          <w:rFonts w:cstheme="minorHAnsi"/>
          <w:sz w:val="24"/>
          <w:szCs w:val="24"/>
        </w:rPr>
        <w:t xml:space="preserve"> zapatos escolares negros.</w:t>
      </w:r>
    </w:p>
    <w:p w14:paraId="4A77F653" w14:textId="77777777" w:rsidR="00491864" w:rsidRPr="001C531E" w:rsidRDefault="00BF7653" w:rsidP="00CA483A">
      <w:pPr>
        <w:pStyle w:val="Prrafodelista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C531E">
        <w:rPr>
          <w:rFonts w:cstheme="minorHAnsi"/>
          <w:sz w:val="24"/>
          <w:szCs w:val="24"/>
        </w:rPr>
        <w:t xml:space="preserve">El </w:t>
      </w:r>
      <w:r w:rsidR="0074547A" w:rsidRPr="001C531E">
        <w:rPr>
          <w:rFonts w:cstheme="minorHAnsi"/>
          <w:sz w:val="24"/>
          <w:szCs w:val="24"/>
        </w:rPr>
        <w:t>uniforme de</w:t>
      </w:r>
      <w:r w:rsidRPr="001C531E">
        <w:rPr>
          <w:rFonts w:cstheme="minorHAnsi"/>
          <w:sz w:val="24"/>
          <w:szCs w:val="24"/>
        </w:rPr>
        <w:t xml:space="preserve"> las damas consta de: </w:t>
      </w:r>
      <w:r w:rsidR="005B55E0" w:rsidRPr="001C531E">
        <w:rPr>
          <w:rFonts w:cstheme="minorHAnsi"/>
          <w:sz w:val="24"/>
          <w:szCs w:val="24"/>
        </w:rPr>
        <w:t xml:space="preserve"> </w:t>
      </w:r>
      <w:r w:rsidR="002F4323" w:rsidRPr="001C531E">
        <w:rPr>
          <w:rFonts w:cstheme="minorHAnsi"/>
          <w:sz w:val="24"/>
          <w:szCs w:val="24"/>
        </w:rPr>
        <w:t xml:space="preserve">pulóver </w:t>
      </w:r>
      <w:r w:rsidRPr="001C531E">
        <w:rPr>
          <w:rFonts w:cstheme="minorHAnsi"/>
          <w:sz w:val="24"/>
          <w:szCs w:val="24"/>
        </w:rPr>
        <w:t>con in</w:t>
      </w:r>
      <w:r w:rsidR="0074547A" w:rsidRPr="001C531E">
        <w:rPr>
          <w:rFonts w:cstheme="minorHAnsi"/>
          <w:sz w:val="24"/>
          <w:szCs w:val="24"/>
        </w:rPr>
        <w:t>signia, blusa crema manga corta</w:t>
      </w:r>
      <w:r w:rsidRPr="001C531E">
        <w:rPr>
          <w:rFonts w:cstheme="minorHAnsi"/>
          <w:sz w:val="24"/>
          <w:szCs w:val="24"/>
        </w:rPr>
        <w:t xml:space="preserve">, falda </w:t>
      </w:r>
      <w:r w:rsidR="001C531E" w:rsidRPr="001C531E">
        <w:rPr>
          <w:rFonts w:cstheme="minorHAnsi"/>
          <w:sz w:val="24"/>
          <w:szCs w:val="24"/>
        </w:rPr>
        <w:t>color conchevino</w:t>
      </w:r>
      <w:r w:rsidRPr="001C531E">
        <w:rPr>
          <w:rFonts w:cstheme="minorHAnsi"/>
          <w:sz w:val="24"/>
          <w:szCs w:val="24"/>
        </w:rPr>
        <w:t xml:space="preserve">, longitud hasta debajo de la rodilla (quedan </w:t>
      </w:r>
      <w:r w:rsidR="0074547A" w:rsidRPr="001C531E">
        <w:rPr>
          <w:rFonts w:cstheme="minorHAnsi"/>
          <w:sz w:val="24"/>
          <w:szCs w:val="24"/>
        </w:rPr>
        <w:t>prohibidas las</w:t>
      </w:r>
      <w:r w:rsidRPr="001C531E">
        <w:rPr>
          <w:rFonts w:cstheme="minorHAnsi"/>
          <w:sz w:val="24"/>
          <w:szCs w:val="24"/>
        </w:rPr>
        <w:t xml:space="preserve"> fa</w:t>
      </w:r>
      <w:r w:rsidR="001C531E" w:rsidRPr="001C531E">
        <w:rPr>
          <w:rFonts w:cstheme="minorHAnsi"/>
          <w:sz w:val="24"/>
          <w:szCs w:val="24"/>
        </w:rPr>
        <w:t xml:space="preserve">ldas sobre la rodilla), </w:t>
      </w:r>
      <w:proofErr w:type="gramStart"/>
      <w:r w:rsidR="001C531E" w:rsidRPr="001C531E">
        <w:rPr>
          <w:rFonts w:cstheme="minorHAnsi"/>
          <w:sz w:val="24"/>
          <w:szCs w:val="24"/>
        </w:rPr>
        <w:t>medias conchevino</w:t>
      </w:r>
      <w:proofErr w:type="gramEnd"/>
      <w:r w:rsidR="001C531E" w:rsidRPr="001C531E">
        <w:rPr>
          <w:rFonts w:cstheme="minorHAnsi"/>
          <w:sz w:val="24"/>
          <w:szCs w:val="24"/>
        </w:rPr>
        <w:t>, zapatos tipo escolar negros.</w:t>
      </w:r>
      <w:r w:rsidRPr="001C531E">
        <w:rPr>
          <w:rFonts w:cstheme="minorHAnsi"/>
          <w:sz w:val="24"/>
          <w:szCs w:val="24"/>
        </w:rPr>
        <w:t xml:space="preserve"> Durante la época de frío, se autoriza el uso de prendas adicionales: pantimedia, cafarena blanca, guantes, chalina, </w:t>
      </w:r>
      <w:r w:rsidR="001C531E" w:rsidRPr="001C531E">
        <w:rPr>
          <w:rFonts w:cstheme="minorHAnsi"/>
          <w:sz w:val="24"/>
          <w:szCs w:val="24"/>
        </w:rPr>
        <w:t>capa, según</w:t>
      </w:r>
      <w:r w:rsidRPr="001C531E">
        <w:rPr>
          <w:rFonts w:cstheme="minorHAnsi"/>
          <w:sz w:val="24"/>
          <w:szCs w:val="24"/>
        </w:rPr>
        <w:t xml:space="preserve"> los </w:t>
      </w:r>
      <w:r w:rsidR="001C531E" w:rsidRPr="001C531E">
        <w:rPr>
          <w:rFonts w:cstheme="minorHAnsi"/>
          <w:sz w:val="24"/>
          <w:szCs w:val="24"/>
        </w:rPr>
        <w:t>colores corporativos</w:t>
      </w:r>
      <w:r w:rsidR="00B8020A" w:rsidRPr="001C531E">
        <w:rPr>
          <w:rFonts w:cstheme="minorHAnsi"/>
          <w:sz w:val="24"/>
          <w:szCs w:val="24"/>
        </w:rPr>
        <w:t xml:space="preserve"> de</w:t>
      </w:r>
      <w:r w:rsidRPr="001C531E">
        <w:rPr>
          <w:rFonts w:cstheme="minorHAnsi"/>
          <w:sz w:val="24"/>
          <w:szCs w:val="24"/>
        </w:rPr>
        <w:t xml:space="preserve"> l</w:t>
      </w:r>
      <w:r w:rsidR="001C531E" w:rsidRPr="001C531E">
        <w:rPr>
          <w:rFonts w:cstheme="minorHAnsi"/>
          <w:sz w:val="24"/>
          <w:szCs w:val="24"/>
        </w:rPr>
        <w:t>a Institución (conchevino y crema)</w:t>
      </w:r>
      <w:r w:rsidRPr="001C531E">
        <w:rPr>
          <w:rFonts w:cstheme="minorHAnsi"/>
          <w:sz w:val="24"/>
          <w:szCs w:val="24"/>
        </w:rPr>
        <w:t>.</w:t>
      </w:r>
    </w:p>
    <w:p w14:paraId="7731A883" w14:textId="77777777" w:rsidR="00BF7653" w:rsidRPr="001C531E" w:rsidRDefault="00BF7653" w:rsidP="00CA483A">
      <w:pPr>
        <w:pStyle w:val="Prrafodelista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C531E">
        <w:rPr>
          <w:rFonts w:cstheme="minorHAnsi"/>
          <w:sz w:val="24"/>
          <w:szCs w:val="24"/>
        </w:rPr>
        <w:t xml:space="preserve">El </w:t>
      </w:r>
      <w:r w:rsidR="001C531E" w:rsidRPr="001C531E">
        <w:rPr>
          <w:rFonts w:cstheme="minorHAnsi"/>
          <w:sz w:val="24"/>
          <w:szCs w:val="24"/>
        </w:rPr>
        <w:t>uniforme de</w:t>
      </w:r>
      <w:r w:rsidRPr="001C531E">
        <w:rPr>
          <w:rFonts w:cstheme="minorHAnsi"/>
          <w:sz w:val="24"/>
          <w:szCs w:val="24"/>
        </w:rPr>
        <w:t xml:space="preserve"> </w:t>
      </w:r>
      <w:r w:rsidR="001C531E" w:rsidRPr="001C531E">
        <w:rPr>
          <w:rFonts w:cstheme="minorHAnsi"/>
          <w:sz w:val="24"/>
          <w:szCs w:val="24"/>
        </w:rPr>
        <w:t>educación física</w:t>
      </w:r>
      <w:r w:rsidRPr="001C531E">
        <w:rPr>
          <w:rFonts w:cstheme="minorHAnsi"/>
          <w:sz w:val="24"/>
          <w:szCs w:val="24"/>
        </w:rPr>
        <w:t xml:space="preserve"> consta de: </w:t>
      </w:r>
      <w:r w:rsidR="005B55E0" w:rsidRPr="001C531E">
        <w:rPr>
          <w:rFonts w:cstheme="minorHAnsi"/>
          <w:b/>
          <w:sz w:val="24"/>
          <w:szCs w:val="24"/>
        </w:rPr>
        <w:t>Ejemplo:</w:t>
      </w:r>
      <w:r w:rsidR="005B55E0" w:rsidRPr="001C531E">
        <w:rPr>
          <w:rFonts w:cstheme="minorHAnsi"/>
          <w:sz w:val="24"/>
          <w:szCs w:val="24"/>
        </w:rPr>
        <w:t xml:space="preserve"> </w:t>
      </w:r>
      <w:r w:rsidRPr="001C531E">
        <w:rPr>
          <w:rFonts w:cstheme="minorHAnsi"/>
          <w:sz w:val="24"/>
          <w:szCs w:val="24"/>
        </w:rPr>
        <w:t>Buzo de la institución, polo con insignia del colegio, sho</w:t>
      </w:r>
      <w:r w:rsidR="001C531E" w:rsidRPr="001C531E">
        <w:rPr>
          <w:rFonts w:cstheme="minorHAnsi"/>
          <w:sz w:val="24"/>
          <w:szCs w:val="24"/>
        </w:rPr>
        <w:t>rt o pantaloneta, medias conchevino</w:t>
      </w:r>
      <w:r w:rsidRPr="001C531E">
        <w:rPr>
          <w:rFonts w:cstheme="minorHAnsi"/>
          <w:sz w:val="24"/>
          <w:szCs w:val="24"/>
        </w:rPr>
        <w:t xml:space="preserve"> y </w:t>
      </w:r>
      <w:r w:rsidR="001C531E" w:rsidRPr="001C531E">
        <w:rPr>
          <w:rFonts w:cstheme="minorHAnsi"/>
          <w:sz w:val="24"/>
          <w:szCs w:val="24"/>
        </w:rPr>
        <w:t>zapatillas “</w:t>
      </w:r>
      <w:r w:rsidRPr="001C531E">
        <w:rPr>
          <w:rFonts w:cstheme="minorHAnsi"/>
          <w:sz w:val="24"/>
          <w:szCs w:val="24"/>
        </w:rPr>
        <w:t>tipo escolar”, sencillas</w:t>
      </w:r>
      <w:r w:rsidR="001C531E" w:rsidRPr="001C531E">
        <w:rPr>
          <w:rFonts w:cstheme="minorHAnsi"/>
          <w:sz w:val="24"/>
          <w:szCs w:val="24"/>
        </w:rPr>
        <w:t>.</w:t>
      </w:r>
      <w:r w:rsidRPr="001C531E">
        <w:rPr>
          <w:rFonts w:cstheme="minorHAnsi"/>
          <w:sz w:val="24"/>
          <w:szCs w:val="24"/>
        </w:rPr>
        <w:t xml:space="preserve"> </w:t>
      </w:r>
    </w:p>
    <w:p w14:paraId="471AAC0A" w14:textId="77777777" w:rsidR="00BF7653" w:rsidRPr="00C40462" w:rsidRDefault="00BF7653" w:rsidP="00C40462">
      <w:pPr>
        <w:jc w:val="center"/>
        <w:rPr>
          <w:rFonts w:cstheme="minorHAnsi"/>
          <w:b/>
          <w:sz w:val="32"/>
          <w:szCs w:val="24"/>
        </w:rPr>
      </w:pPr>
      <w:r w:rsidRPr="001C531E">
        <w:rPr>
          <w:rFonts w:cstheme="minorHAnsi"/>
          <w:b/>
          <w:sz w:val="32"/>
          <w:szCs w:val="24"/>
        </w:rPr>
        <w:t>Capítulo</w:t>
      </w:r>
      <w:r w:rsidR="00C40462" w:rsidRPr="001C531E">
        <w:rPr>
          <w:rFonts w:cstheme="minorHAnsi"/>
          <w:b/>
          <w:sz w:val="32"/>
          <w:szCs w:val="24"/>
        </w:rPr>
        <w:t xml:space="preserve"> 6:</w:t>
      </w:r>
    </w:p>
    <w:p w14:paraId="6546DE9C" w14:textId="77777777" w:rsidR="00BF7653" w:rsidRPr="00C40462" w:rsidRDefault="00BF7653" w:rsidP="00C40462">
      <w:pPr>
        <w:jc w:val="center"/>
        <w:rPr>
          <w:rFonts w:cstheme="minorHAnsi"/>
          <w:b/>
          <w:sz w:val="32"/>
          <w:szCs w:val="24"/>
        </w:rPr>
      </w:pPr>
      <w:r w:rsidRPr="00C40462">
        <w:rPr>
          <w:rFonts w:cstheme="minorHAnsi"/>
          <w:b/>
          <w:sz w:val="32"/>
          <w:szCs w:val="24"/>
        </w:rPr>
        <w:t>DE LA RESPONSABILIDAD SOCIAL</w:t>
      </w:r>
    </w:p>
    <w:p w14:paraId="6AD704D9" w14:textId="77777777" w:rsidR="00BF7653" w:rsidRPr="00CA483A" w:rsidRDefault="00EB5C40" w:rsidP="00CA48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15</w:t>
      </w:r>
      <w:r w:rsidR="00740466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sz w:val="24"/>
          <w:szCs w:val="24"/>
        </w:rPr>
        <w:t xml:space="preserve">Se educa al </w:t>
      </w:r>
      <w:proofErr w:type="gramStart"/>
      <w:r w:rsidR="00BF7653" w:rsidRPr="00CA483A">
        <w:rPr>
          <w:rFonts w:cstheme="minorHAnsi"/>
          <w:sz w:val="24"/>
          <w:szCs w:val="24"/>
        </w:rPr>
        <w:t>estudiante  para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tener la capacidad de integrarse a distintos grupos humanos de manera amigable, comunicativa y </w:t>
      </w:r>
      <w:proofErr w:type="gramStart"/>
      <w:r w:rsidR="00BF7653" w:rsidRPr="00CA483A">
        <w:rPr>
          <w:rFonts w:cstheme="minorHAnsi"/>
          <w:sz w:val="24"/>
          <w:szCs w:val="24"/>
        </w:rPr>
        <w:t>cooperadora,  poniendo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 en práctica su propósito de ayudar, servir e influir de forma positiva en los demás. No se permite la formación de grupos cerrados y </w:t>
      </w:r>
      <w:proofErr w:type="gramStart"/>
      <w:r w:rsidR="00BF7653" w:rsidRPr="00CA483A">
        <w:rPr>
          <w:rFonts w:cstheme="minorHAnsi"/>
          <w:sz w:val="24"/>
          <w:szCs w:val="24"/>
        </w:rPr>
        <w:t>manifestaciones  de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discriminación, hostilización y ostentación. </w:t>
      </w:r>
    </w:p>
    <w:p w14:paraId="55E1F48A" w14:textId="77777777" w:rsidR="00BF7653" w:rsidRPr="00CA483A" w:rsidRDefault="00EB5C40" w:rsidP="00CA48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16</w:t>
      </w:r>
      <w:r w:rsidR="00740466">
        <w:rPr>
          <w:rFonts w:cstheme="minorHAnsi"/>
          <w:b/>
          <w:sz w:val="24"/>
          <w:szCs w:val="24"/>
        </w:rPr>
        <w:t xml:space="preserve">.- </w:t>
      </w:r>
      <w:r w:rsidR="00B04086">
        <w:rPr>
          <w:rFonts w:cstheme="minorHAnsi"/>
          <w:sz w:val="24"/>
          <w:szCs w:val="24"/>
        </w:rPr>
        <w:t xml:space="preserve">Siendo nuestro colegio un centro educativo en formación de </w:t>
      </w:r>
      <w:proofErr w:type="gramStart"/>
      <w:r w:rsidR="00B04086">
        <w:rPr>
          <w:rFonts w:cstheme="minorHAnsi"/>
          <w:sz w:val="24"/>
          <w:szCs w:val="24"/>
        </w:rPr>
        <w:t xml:space="preserve">valores </w:t>
      </w:r>
      <w:r w:rsidR="00BF7653" w:rsidRPr="00CA483A">
        <w:rPr>
          <w:rFonts w:cstheme="minorHAnsi"/>
          <w:sz w:val="24"/>
          <w:szCs w:val="24"/>
        </w:rPr>
        <w:t>,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las relaciones sociales entre educandos se mantendrán en el nivel del respeto </w:t>
      </w:r>
      <w:proofErr w:type="gramStart"/>
      <w:r w:rsidR="00BF7653" w:rsidRPr="00CA483A">
        <w:rPr>
          <w:rFonts w:cstheme="minorHAnsi"/>
          <w:sz w:val="24"/>
          <w:szCs w:val="24"/>
        </w:rPr>
        <w:t>mutuo  y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la amistad fraternal, en la que no se admite la formación de amistades cerradas por perturbar el normal desarrollo de sus habilidades sociales, </w:t>
      </w:r>
      <w:proofErr w:type="gramStart"/>
      <w:r w:rsidR="00BF7653" w:rsidRPr="00CA483A">
        <w:rPr>
          <w:rFonts w:cstheme="minorHAnsi"/>
          <w:sz w:val="24"/>
          <w:szCs w:val="24"/>
        </w:rPr>
        <w:t>rendimiento  escolar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y considerarse un factor de riesgo en el educando.</w:t>
      </w:r>
    </w:p>
    <w:p w14:paraId="586F27C6" w14:textId="77777777" w:rsidR="00BF7653" w:rsidRPr="00CA483A" w:rsidRDefault="00EB5C40" w:rsidP="00CA483A">
      <w:pPr>
        <w:jc w:val="both"/>
        <w:rPr>
          <w:rFonts w:cstheme="minorHAnsi"/>
          <w:sz w:val="24"/>
          <w:szCs w:val="24"/>
        </w:rPr>
      </w:pPr>
      <w:r w:rsidRPr="001C531E">
        <w:rPr>
          <w:rFonts w:cstheme="minorHAnsi"/>
          <w:b/>
          <w:sz w:val="24"/>
          <w:szCs w:val="24"/>
        </w:rPr>
        <w:t>Artículo 17</w:t>
      </w:r>
      <w:r w:rsidR="00740466" w:rsidRPr="001C531E">
        <w:rPr>
          <w:rFonts w:cstheme="minorHAnsi"/>
          <w:b/>
          <w:sz w:val="24"/>
          <w:szCs w:val="24"/>
        </w:rPr>
        <w:t xml:space="preserve">.- </w:t>
      </w:r>
      <w:r w:rsidR="00BF7653" w:rsidRPr="001C531E">
        <w:rPr>
          <w:rFonts w:cstheme="minorHAnsi"/>
          <w:sz w:val="24"/>
          <w:szCs w:val="24"/>
        </w:rPr>
        <w:t xml:space="preserve">No se admiten manifestaciones amorosas propias del enamoramiento dentro del colegio, en actividades, dentro y fuera del colegio con el uso del uniforme. En caso de incumplimiento, se citará a los padres de ambos estudiantes; ante la reincidencia, </w:t>
      </w:r>
      <w:r w:rsidR="00B04086" w:rsidRPr="001C531E">
        <w:rPr>
          <w:rFonts w:cstheme="minorHAnsi"/>
          <w:sz w:val="24"/>
          <w:szCs w:val="24"/>
        </w:rPr>
        <w:t>se aplicará la matricula condicional</w:t>
      </w:r>
      <w:r w:rsidR="00B04086" w:rsidRPr="001C531E">
        <w:rPr>
          <w:rFonts w:cstheme="minorHAnsi"/>
          <w:b/>
          <w:sz w:val="24"/>
          <w:szCs w:val="24"/>
        </w:rPr>
        <w:t xml:space="preserve">. </w:t>
      </w:r>
    </w:p>
    <w:p w14:paraId="3B55C85F" w14:textId="77777777" w:rsidR="00BF7653" w:rsidRPr="00CA483A" w:rsidRDefault="00EB5C40" w:rsidP="00CA48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Artículo 18</w:t>
      </w:r>
      <w:r w:rsidR="00740466">
        <w:rPr>
          <w:rFonts w:cstheme="minorHAnsi"/>
          <w:b/>
          <w:sz w:val="24"/>
          <w:szCs w:val="24"/>
        </w:rPr>
        <w:t>.</w:t>
      </w:r>
      <w:proofErr w:type="gramStart"/>
      <w:r w:rsidR="00740466">
        <w:rPr>
          <w:rFonts w:cstheme="minorHAnsi"/>
          <w:b/>
          <w:sz w:val="24"/>
          <w:szCs w:val="24"/>
        </w:rPr>
        <w:t xml:space="preserve">-  </w:t>
      </w:r>
      <w:r w:rsidR="00BF7653" w:rsidRPr="00CA483A">
        <w:rPr>
          <w:rFonts w:cstheme="minorHAnsi"/>
          <w:sz w:val="24"/>
          <w:szCs w:val="24"/>
        </w:rPr>
        <w:t>Cualquier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conducta agresiva verbal, física, psicológica y los juegos bruscos entre compañero</w:t>
      </w:r>
      <w:r w:rsidR="00CF08B4">
        <w:rPr>
          <w:rFonts w:cstheme="minorHAnsi"/>
          <w:sz w:val="24"/>
          <w:szCs w:val="24"/>
        </w:rPr>
        <w:t>s serán tratadas de acuerdo al r</w:t>
      </w:r>
      <w:r w:rsidR="00BF7653" w:rsidRPr="00CA483A">
        <w:rPr>
          <w:rFonts w:cstheme="minorHAnsi"/>
          <w:sz w:val="24"/>
          <w:szCs w:val="24"/>
        </w:rPr>
        <w:t xml:space="preserve">eglamento </w:t>
      </w:r>
      <w:r w:rsidR="00CF08B4">
        <w:rPr>
          <w:rFonts w:cstheme="minorHAnsi"/>
          <w:sz w:val="24"/>
          <w:szCs w:val="24"/>
        </w:rPr>
        <w:t xml:space="preserve">interno </w:t>
      </w:r>
      <w:r w:rsidR="00BF7653" w:rsidRPr="00CA483A">
        <w:rPr>
          <w:rFonts w:cstheme="minorHAnsi"/>
          <w:sz w:val="24"/>
          <w:szCs w:val="24"/>
        </w:rPr>
        <w:t>de la Institución.</w:t>
      </w:r>
    </w:p>
    <w:p w14:paraId="64F4BE80" w14:textId="77777777" w:rsidR="00491864" w:rsidRPr="00CA483A" w:rsidRDefault="00740466" w:rsidP="00CA48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</w:t>
      </w:r>
      <w:r w:rsidR="00EB5C40">
        <w:rPr>
          <w:rFonts w:cstheme="minorHAnsi"/>
          <w:b/>
          <w:sz w:val="24"/>
          <w:szCs w:val="24"/>
        </w:rPr>
        <w:t>tículo 19</w:t>
      </w:r>
      <w:r>
        <w:rPr>
          <w:rFonts w:cstheme="minorHAnsi"/>
          <w:b/>
          <w:sz w:val="24"/>
          <w:szCs w:val="24"/>
        </w:rPr>
        <w:t>.</w:t>
      </w:r>
      <w:proofErr w:type="gramStart"/>
      <w:r>
        <w:rPr>
          <w:rFonts w:cstheme="minorHAnsi"/>
          <w:b/>
          <w:sz w:val="24"/>
          <w:szCs w:val="24"/>
        </w:rPr>
        <w:t xml:space="preserve">-  </w:t>
      </w:r>
      <w:r w:rsidR="00BF7653" w:rsidRPr="00CA483A">
        <w:rPr>
          <w:rFonts w:cstheme="minorHAnsi"/>
          <w:sz w:val="24"/>
          <w:szCs w:val="24"/>
        </w:rPr>
        <w:t>Se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consi</w:t>
      </w:r>
      <w:r>
        <w:rPr>
          <w:rFonts w:cstheme="minorHAnsi"/>
          <w:sz w:val="24"/>
          <w:szCs w:val="24"/>
        </w:rPr>
        <w:t>derará como acoso escolar (Bull</w:t>
      </w:r>
      <w:r w:rsidR="00BF7653" w:rsidRPr="00CA483A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i</w:t>
      </w:r>
      <w:r w:rsidR="00BF7653" w:rsidRPr="00CA483A">
        <w:rPr>
          <w:rFonts w:cstheme="minorHAnsi"/>
          <w:sz w:val="24"/>
          <w:szCs w:val="24"/>
        </w:rPr>
        <w:t xml:space="preserve">ng - Ley 29719) cuando la relación de convivencia entre pares presenta las siguientes características: </w:t>
      </w:r>
    </w:p>
    <w:p w14:paraId="1C3D141C" w14:textId="77777777" w:rsidR="00491864" w:rsidRPr="00CA483A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Manifestación de conductas de hostigamiento e intimidación de tipo verbal, físico o psicológico en forma consecutiva directa o a través de medios de comunicación. </w:t>
      </w:r>
    </w:p>
    <w:p w14:paraId="6E394751" w14:textId="77777777" w:rsidR="00491864" w:rsidRPr="00CA483A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Manifestaciones de conductas de hostigamiento e intimidación consecutivas. </w:t>
      </w:r>
    </w:p>
    <w:p w14:paraId="2671E3C4" w14:textId="77777777" w:rsidR="00BF7653" w:rsidRPr="00CA483A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Cuando existe la diferencia en la relación de una víctima, un acosador o acosadores y observadores. De confirmarse una relación de acoso escolar se intervendrá de acuerdo a la normatividad que especifica l</w:t>
      </w:r>
      <w:r w:rsidR="00CA0373">
        <w:rPr>
          <w:rFonts w:cstheme="minorHAnsi"/>
          <w:sz w:val="24"/>
          <w:szCs w:val="24"/>
        </w:rPr>
        <w:t>a Ley 29719, registrando en el l</w:t>
      </w:r>
      <w:r w:rsidRPr="00CA483A">
        <w:rPr>
          <w:rFonts w:cstheme="minorHAnsi"/>
          <w:sz w:val="24"/>
          <w:szCs w:val="24"/>
        </w:rPr>
        <w:t>ibro de Incidencias; el trámite seguido en cada caso, el resultado de la investigación y la sanción aplicada, cuando corresponda. Así mismo será reportado al portal SISEVE del MINEDU.</w:t>
      </w:r>
    </w:p>
    <w:p w14:paraId="7A3B9B0F" w14:textId="77777777" w:rsidR="00BF7653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20</w:t>
      </w:r>
      <w:r w:rsidR="00740466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sz w:val="24"/>
          <w:szCs w:val="24"/>
        </w:rPr>
        <w:t xml:space="preserve">El estudiante debe usar en forma responsable sus objetos personales, respetar la integridad y objetos de sus compañeros. La apropiación de algo que no es suyo se considerará como </w:t>
      </w:r>
      <w:r w:rsidR="00BF7653" w:rsidRPr="00E61934">
        <w:rPr>
          <w:rFonts w:cstheme="minorHAnsi"/>
          <w:sz w:val="24"/>
          <w:szCs w:val="24"/>
        </w:rPr>
        <w:t>Falta Grave.</w:t>
      </w:r>
    </w:p>
    <w:p w14:paraId="5BB88BE1" w14:textId="77777777" w:rsidR="00BF7653" w:rsidRPr="00CA483A" w:rsidRDefault="00EB5C40" w:rsidP="00CA48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21</w:t>
      </w:r>
      <w:r w:rsidR="00740466">
        <w:rPr>
          <w:rFonts w:cstheme="minorHAnsi"/>
          <w:b/>
          <w:sz w:val="24"/>
          <w:szCs w:val="24"/>
        </w:rPr>
        <w:t>.</w:t>
      </w:r>
      <w:proofErr w:type="gramStart"/>
      <w:r w:rsidR="00740466">
        <w:rPr>
          <w:rFonts w:cstheme="minorHAnsi"/>
          <w:b/>
          <w:sz w:val="24"/>
          <w:szCs w:val="24"/>
        </w:rPr>
        <w:t xml:space="preserve">-  </w:t>
      </w:r>
      <w:r w:rsidR="00BF7653" w:rsidRPr="00CA483A">
        <w:rPr>
          <w:rFonts w:cstheme="minorHAnsi"/>
          <w:sz w:val="24"/>
          <w:szCs w:val="24"/>
        </w:rPr>
        <w:t>En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caso de comportamientos d</w:t>
      </w:r>
      <w:r w:rsidR="00E61934">
        <w:rPr>
          <w:rFonts w:cstheme="minorHAnsi"/>
          <w:sz w:val="24"/>
          <w:szCs w:val="24"/>
        </w:rPr>
        <w:t>erivados del incumplimiento al r</w:t>
      </w:r>
      <w:r w:rsidR="00BF7653" w:rsidRPr="00CA483A">
        <w:rPr>
          <w:rFonts w:cstheme="minorHAnsi"/>
          <w:sz w:val="24"/>
          <w:szCs w:val="24"/>
        </w:rPr>
        <w:t xml:space="preserve">eglamento </w:t>
      </w:r>
      <w:r w:rsidR="00E61934">
        <w:rPr>
          <w:rFonts w:cstheme="minorHAnsi"/>
          <w:sz w:val="24"/>
          <w:szCs w:val="24"/>
        </w:rPr>
        <w:t>interno del colegio y el manual de c</w:t>
      </w:r>
      <w:r w:rsidR="00BF7653" w:rsidRPr="00CA483A">
        <w:rPr>
          <w:rFonts w:cstheme="minorHAnsi"/>
          <w:sz w:val="24"/>
          <w:szCs w:val="24"/>
        </w:rPr>
        <w:t>onvivencia, se citará a los padres de los estudiantes. En caso de reincidencia los padres acatarán la sanción</w:t>
      </w:r>
      <w:r w:rsidR="00E61934">
        <w:rPr>
          <w:rFonts w:cstheme="minorHAnsi"/>
          <w:sz w:val="24"/>
          <w:szCs w:val="24"/>
        </w:rPr>
        <w:t xml:space="preserve"> correspondiente de acuerdo al r</w:t>
      </w:r>
      <w:r w:rsidR="00BF7653" w:rsidRPr="00CA483A">
        <w:rPr>
          <w:rFonts w:cstheme="minorHAnsi"/>
          <w:sz w:val="24"/>
          <w:szCs w:val="24"/>
        </w:rPr>
        <w:t xml:space="preserve">eglamento </w:t>
      </w:r>
      <w:r w:rsidR="00E61934">
        <w:rPr>
          <w:rFonts w:cstheme="minorHAnsi"/>
          <w:sz w:val="24"/>
          <w:szCs w:val="24"/>
        </w:rPr>
        <w:t xml:space="preserve">interno </w:t>
      </w:r>
      <w:r w:rsidR="00BF7653" w:rsidRPr="00CA483A">
        <w:rPr>
          <w:rFonts w:cstheme="minorHAnsi"/>
          <w:sz w:val="24"/>
          <w:szCs w:val="24"/>
        </w:rPr>
        <w:t xml:space="preserve">de </w:t>
      </w:r>
      <w:r w:rsidR="00E61934">
        <w:rPr>
          <w:rFonts w:cstheme="minorHAnsi"/>
          <w:sz w:val="24"/>
          <w:szCs w:val="24"/>
        </w:rPr>
        <w:t>la i</w:t>
      </w:r>
      <w:r w:rsidR="00BF7653" w:rsidRPr="00CA483A">
        <w:rPr>
          <w:rFonts w:cstheme="minorHAnsi"/>
          <w:sz w:val="24"/>
          <w:szCs w:val="24"/>
        </w:rPr>
        <w:t>nstitución.</w:t>
      </w:r>
    </w:p>
    <w:p w14:paraId="51DB1346" w14:textId="77777777" w:rsidR="00BF7653" w:rsidRPr="00740466" w:rsidRDefault="00BF7653" w:rsidP="00740466">
      <w:pPr>
        <w:jc w:val="center"/>
        <w:rPr>
          <w:rFonts w:cstheme="minorHAnsi"/>
          <w:b/>
          <w:sz w:val="32"/>
          <w:szCs w:val="24"/>
        </w:rPr>
      </w:pPr>
      <w:r w:rsidRPr="00740466">
        <w:rPr>
          <w:rFonts w:cstheme="minorHAnsi"/>
          <w:b/>
          <w:sz w:val="32"/>
          <w:szCs w:val="24"/>
        </w:rPr>
        <w:t>Capítulo</w:t>
      </w:r>
      <w:r w:rsidR="00740466">
        <w:rPr>
          <w:rFonts w:cstheme="minorHAnsi"/>
          <w:b/>
          <w:sz w:val="32"/>
          <w:szCs w:val="24"/>
        </w:rPr>
        <w:t xml:space="preserve"> 7:</w:t>
      </w:r>
    </w:p>
    <w:p w14:paraId="5C7F4AC8" w14:textId="77777777" w:rsidR="00BF7653" w:rsidRPr="00740466" w:rsidRDefault="00BF7653" w:rsidP="00740466">
      <w:pPr>
        <w:jc w:val="center"/>
        <w:rPr>
          <w:rFonts w:cstheme="minorHAnsi"/>
          <w:b/>
          <w:sz w:val="32"/>
          <w:szCs w:val="24"/>
        </w:rPr>
      </w:pPr>
      <w:r w:rsidRPr="00740466">
        <w:rPr>
          <w:rFonts w:cstheme="minorHAnsi"/>
          <w:b/>
          <w:sz w:val="32"/>
          <w:szCs w:val="24"/>
        </w:rPr>
        <w:t>DE LA PUNTUALIDAD Y ASISTENCIA</w:t>
      </w:r>
    </w:p>
    <w:p w14:paraId="1A64B925" w14:textId="3159B22A" w:rsidR="00BF7653" w:rsidRDefault="00EB5C40" w:rsidP="00CA48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22</w:t>
      </w:r>
      <w:r w:rsidR="00170DA5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sz w:val="24"/>
          <w:szCs w:val="24"/>
        </w:rPr>
        <w:t>La puntualidad es un valor que todos debemos cultivar. Es nuestra intención fomentar la puntualida</w:t>
      </w:r>
      <w:r w:rsidR="009746CE">
        <w:rPr>
          <w:rFonts w:cstheme="minorHAnsi"/>
          <w:sz w:val="24"/>
          <w:szCs w:val="24"/>
        </w:rPr>
        <w:t>d como forma de distinción del c</w:t>
      </w:r>
      <w:r w:rsidR="00BF7653" w:rsidRPr="00CA483A">
        <w:rPr>
          <w:rFonts w:cstheme="minorHAnsi"/>
          <w:sz w:val="24"/>
          <w:szCs w:val="24"/>
        </w:rPr>
        <w:t xml:space="preserve">olegio y norma entre los estudiantes. Solicitamos a los padres de familia el apoyo </w:t>
      </w:r>
      <w:r w:rsidR="007D660C" w:rsidRPr="00CA483A">
        <w:rPr>
          <w:rFonts w:cstheme="minorHAnsi"/>
          <w:sz w:val="24"/>
          <w:szCs w:val="24"/>
        </w:rPr>
        <w:t>continuo para</w:t>
      </w:r>
      <w:r w:rsidR="00BF7653" w:rsidRPr="00CA483A">
        <w:rPr>
          <w:rFonts w:cstheme="minorHAnsi"/>
          <w:sz w:val="24"/>
          <w:szCs w:val="24"/>
        </w:rPr>
        <w:t xml:space="preserve"> la formación de este valor. </w:t>
      </w:r>
    </w:p>
    <w:p w14:paraId="251F75CB" w14:textId="77777777" w:rsidR="00BF7653" w:rsidRPr="00CA483A" w:rsidRDefault="00EB5C40" w:rsidP="00CA48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23</w:t>
      </w:r>
      <w:r w:rsidR="00170DA5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sz w:val="24"/>
          <w:szCs w:val="24"/>
        </w:rPr>
        <w:t>Los horarios rigen desde el primer día de clases.</w:t>
      </w:r>
    </w:p>
    <w:tbl>
      <w:tblPr>
        <w:tblStyle w:val="Tablaconcuadrcula"/>
        <w:tblW w:w="0" w:type="auto"/>
        <w:tblInd w:w="1105" w:type="dxa"/>
        <w:tblLook w:val="04A0" w:firstRow="1" w:lastRow="0" w:firstColumn="1" w:lastColumn="0" w:noHBand="0" w:noVBand="1"/>
      </w:tblPr>
      <w:tblGrid>
        <w:gridCol w:w="3110"/>
        <w:gridCol w:w="3110"/>
      </w:tblGrid>
      <w:tr w:rsidR="00BB2BFB" w:rsidRPr="002F4323" w14:paraId="037EEC43" w14:textId="77777777" w:rsidTr="00BD7BEF">
        <w:trPr>
          <w:trHeight w:val="281"/>
        </w:trPr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6ACCF" w14:textId="77777777" w:rsidR="00BB2BFB" w:rsidRPr="00CA483A" w:rsidRDefault="009746CE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INCIAL </w:t>
            </w:r>
          </w:p>
        </w:tc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066A8" w14:textId="1F469C64" w:rsidR="00BB2BFB" w:rsidRPr="001C531E" w:rsidRDefault="001C531E" w:rsidP="00CA483A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 8:</w:t>
            </w:r>
            <w:r w:rsidR="007D660C">
              <w:rPr>
                <w:rFonts w:cstheme="minorHAnsi"/>
                <w:sz w:val="24"/>
                <w:szCs w:val="24"/>
                <w:lang w:val="en-US"/>
              </w:rPr>
              <w:t>1</w:t>
            </w:r>
            <w:r>
              <w:rPr>
                <w:rFonts w:cstheme="minorHAnsi"/>
                <w:sz w:val="24"/>
                <w:szCs w:val="24"/>
                <w:lang w:val="en-US"/>
              </w:rPr>
              <w:t>0 a.m. a 1:</w:t>
            </w:r>
            <w:r w:rsidR="007D660C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BB2BFB" w:rsidRPr="001C531E">
              <w:rPr>
                <w:rFonts w:cstheme="minorHAnsi"/>
                <w:sz w:val="24"/>
                <w:szCs w:val="24"/>
                <w:lang w:val="en-US"/>
              </w:rPr>
              <w:t>0 p.m.</w:t>
            </w:r>
          </w:p>
        </w:tc>
      </w:tr>
      <w:tr w:rsidR="00BB2BFB" w:rsidRPr="002F4323" w14:paraId="5C320E0E" w14:textId="77777777" w:rsidTr="00BD7BEF">
        <w:trPr>
          <w:trHeight w:val="263"/>
        </w:trPr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3A86C7" w14:textId="77777777" w:rsidR="00BB2BFB" w:rsidRPr="00CA483A" w:rsidRDefault="009746CE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PRIMARIA</w:t>
            </w:r>
          </w:p>
        </w:tc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516239" w14:textId="77777777" w:rsidR="00BB2BFB" w:rsidRPr="001C531E" w:rsidRDefault="001C531E" w:rsidP="00CA483A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 7:45:00 a.m. a 2</w:t>
            </w:r>
            <w:r w:rsidR="009746CE" w:rsidRPr="001C531E">
              <w:rPr>
                <w:rFonts w:cstheme="minorHAnsi"/>
                <w:sz w:val="24"/>
                <w:szCs w:val="24"/>
                <w:lang w:val="en-US"/>
              </w:rPr>
              <w:t>:0</w:t>
            </w:r>
            <w:r w:rsidR="00BB2BFB" w:rsidRPr="001C531E">
              <w:rPr>
                <w:rFonts w:cstheme="minorHAnsi"/>
                <w:sz w:val="24"/>
                <w:szCs w:val="24"/>
                <w:lang w:val="en-US"/>
              </w:rPr>
              <w:t>0 p.m.</w:t>
            </w:r>
          </w:p>
        </w:tc>
      </w:tr>
    </w:tbl>
    <w:p w14:paraId="075217C4" w14:textId="77777777" w:rsidR="00491864" w:rsidRPr="002F4323" w:rsidRDefault="00BB2BFB" w:rsidP="00CA483A">
      <w:pPr>
        <w:tabs>
          <w:tab w:val="left" w:pos="3767"/>
        </w:tabs>
        <w:jc w:val="both"/>
        <w:rPr>
          <w:rFonts w:cstheme="minorHAnsi"/>
          <w:sz w:val="24"/>
          <w:szCs w:val="24"/>
          <w:lang w:val="en-US"/>
        </w:rPr>
      </w:pPr>
      <w:r w:rsidRPr="002F4323">
        <w:rPr>
          <w:rFonts w:cstheme="minorHAnsi"/>
          <w:sz w:val="24"/>
          <w:szCs w:val="24"/>
          <w:lang w:val="en-US"/>
        </w:rPr>
        <w:tab/>
      </w:r>
    </w:p>
    <w:tbl>
      <w:tblPr>
        <w:tblStyle w:val="Tablaconcuadrcula"/>
        <w:tblpPr w:leftFromText="141" w:rightFromText="141" w:vertAnchor="text" w:horzAnchor="page" w:tblpX="3550" w:tblpY="632"/>
        <w:tblW w:w="0" w:type="auto"/>
        <w:tblLook w:val="04A0" w:firstRow="1" w:lastRow="0" w:firstColumn="1" w:lastColumn="0" w:noHBand="0" w:noVBand="1"/>
      </w:tblPr>
      <w:tblGrid>
        <w:gridCol w:w="1898"/>
        <w:gridCol w:w="1898"/>
      </w:tblGrid>
      <w:tr w:rsidR="00820D56" w:rsidRPr="00CA483A" w14:paraId="161D9874" w14:textId="77777777" w:rsidTr="00BD7BEF">
        <w:trPr>
          <w:trHeight w:val="284"/>
        </w:trPr>
        <w:tc>
          <w:tcPr>
            <w:tcW w:w="1898" w:type="dxa"/>
          </w:tcPr>
          <w:p w14:paraId="73666429" w14:textId="77777777" w:rsidR="00820D56" w:rsidRPr="003A28E8" w:rsidRDefault="00820D56" w:rsidP="00820D56">
            <w:r w:rsidRPr="003A28E8">
              <w:t xml:space="preserve">INCIAL </w:t>
            </w:r>
          </w:p>
        </w:tc>
        <w:tc>
          <w:tcPr>
            <w:tcW w:w="1898" w:type="dxa"/>
          </w:tcPr>
          <w:p w14:paraId="3A1D6E4F" w14:textId="24B54C04" w:rsidR="00820D56" w:rsidRPr="001C531E" w:rsidRDefault="001C531E" w:rsidP="00820D56">
            <w:pPr>
              <w:jc w:val="both"/>
              <w:rPr>
                <w:rFonts w:cstheme="minorHAnsi"/>
                <w:sz w:val="24"/>
                <w:szCs w:val="24"/>
              </w:rPr>
            </w:pPr>
            <w:r w:rsidRPr="001C531E">
              <w:rPr>
                <w:rFonts w:cstheme="minorHAnsi"/>
                <w:sz w:val="24"/>
                <w:szCs w:val="24"/>
              </w:rPr>
              <w:t>1</w:t>
            </w:r>
            <w:r w:rsidR="007D660C">
              <w:rPr>
                <w:rFonts w:cstheme="minorHAnsi"/>
                <w:sz w:val="24"/>
                <w:szCs w:val="24"/>
              </w:rPr>
              <w:t>1</w:t>
            </w:r>
            <w:r w:rsidR="00820D56" w:rsidRPr="001C531E">
              <w:rPr>
                <w:rFonts w:cstheme="minorHAnsi"/>
                <w:sz w:val="24"/>
                <w:szCs w:val="24"/>
              </w:rPr>
              <w:t xml:space="preserve">: 00 </w:t>
            </w:r>
            <w:r w:rsidR="002F26B8">
              <w:rPr>
                <w:rFonts w:cstheme="minorHAnsi"/>
                <w:sz w:val="24"/>
                <w:szCs w:val="24"/>
              </w:rPr>
              <w:t>a</w:t>
            </w:r>
            <w:r w:rsidR="00820D56" w:rsidRPr="001C531E">
              <w:rPr>
                <w:rFonts w:cstheme="minorHAnsi"/>
                <w:sz w:val="24"/>
                <w:szCs w:val="24"/>
              </w:rPr>
              <w:t>.m.</w:t>
            </w:r>
          </w:p>
        </w:tc>
      </w:tr>
      <w:tr w:rsidR="00820D56" w:rsidRPr="00CA483A" w14:paraId="3E90662D" w14:textId="77777777" w:rsidTr="00BD7BEF">
        <w:trPr>
          <w:trHeight w:val="266"/>
        </w:trPr>
        <w:tc>
          <w:tcPr>
            <w:tcW w:w="1898" w:type="dxa"/>
          </w:tcPr>
          <w:p w14:paraId="086E661F" w14:textId="77777777" w:rsidR="00820D56" w:rsidRPr="003A28E8" w:rsidRDefault="00820D56" w:rsidP="00820D56">
            <w:r w:rsidRPr="003A28E8">
              <w:t>PRIMARIA</w:t>
            </w:r>
          </w:p>
        </w:tc>
        <w:tc>
          <w:tcPr>
            <w:tcW w:w="1898" w:type="dxa"/>
          </w:tcPr>
          <w:p w14:paraId="0E506DC9" w14:textId="4B84B8CF" w:rsidR="00820D56" w:rsidRPr="001C531E" w:rsidRDefault="001C531E" w:rsidP="00820D56">
            <w:pPr>
              <w:jc w:val="both"/>
              <w:rPr>
                <w:rFonts w:cstheme="minorHAnsi"/>
                <w:sz w:val="24"/>
                <w:szCs w:val="24"/>
              </w:rPr>
            </w:pPr>
            <w:r w:rsidRPr="001C531E">
              <w:rPr>
                <w:rFonts w:cstheme="minorHAnsi"/>
                <w:sz w:val="24"/>
                <w:szCs w:val="24"/>
              </w:rPr>
              <w:t>1</w:t>
            </w:r>
            <w:r w:rsidR="007D660C">
              <w:rPr>
                <w:rFonts w:cstheme="minorHAnsi"/>
                <w:sz w:val="24"/>
                <w:szCs w:val="24"/>
              </w:rPr>
              <w:t>2</w:t>
            </w:r>
            <w:r w:rsidR="00820D56" w:rsidRPr="001C531E">
              <w:rPr>
                <w:rFonts w:cstheme="minorHAnsi"/>
                <w:sz w:val="24"/>
                <w:szCs w:val="24"/>
              </w:rPr>
              <w:t xml:space="preserve">: 00 </w:t>
            </w:r>
            <w:r w:rsidR="002F26B8">
              <w:rPr>
                <w:rFonts w:cstheme="minorHAnsi"/>
                <w:sz w:val="24"/>
                <w:szCs w:val="24"/>
              </w:rPr>
              <w:t>a</w:t>
            </w:r>
            <w:r w:rsidR="00820D56" w:rsidRPr="001C531E">
              <w:rPr>
                <w:rFonts w:cstheme="minorHAnsi"/>
                <w:sz w:val="24"/>
                <w:szCs w:val="24"/>
              </w:rPr>
              <w:t>.m.</w:t>
            </w:r>
          </w:p>
        </w:tc>
      </w:tr>
    </w:tbl>
    <w:p w14:paraId="44ACA1FE" w14:textId="77777777" w:rsidR="00BD7BEF" w:rsidRPr="00CA483A" w:rsidRDefault="00EB5C40" w:rsidP="00CA48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24</w:t>
      </w:r>
      <w:r w:rsidR="00170DA5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sz w:val="24"/>
          <w:szCs w:val="24"/>
        </w:rPr>
        <w:t xml:space="preserve">Durante el mes de marzo, periodo de adaptación al sistema escolar, el horario de salida </w:t>
      </w:r>
      <w:r w:rsidR="00820D56">
        <w:rPr>
          <w:rFonts w:cstheme="minorHAnsi"/>
          <w:sz w:val="24"/>
          <w:szCs w:val="24"/>
        </w:rPr>
        <w:t xml:space="preserve">será como </w:t>
      </w:r>
      <w:r w:rsidR="00BF7653" w:rsidRPr="00CA483A">
        <w:rPr>
          <w:rFonts w:cstheme="minorHAnsi"/>
          <w:sz w:val="24"/>
          <w:szCs w:val="24"/>
        </w:rPr>
        <w:t xml:space="preserve">sigue: </w:t>
      </w:r>
    </w:p>
    <w:p w14:paraId="2DCF585A" w14:textId="77777777" w:rsidR="00BD7BEF" w:rsidRPr="00CA483A" w:rsidRDefault="00BD7BEF" w:rsidP="00CA483A">
      <w:pPr>
        <w:jc w:val="both"/>
        <w:rPr>
          <w:rFonts w:cstheme="minorHAnsi"/>
          <w:sz w:val="24"/>
          <w:szCs w:val="24"/>
        </w:rPr>
      </w:pPr>
    </w:p>
    <w:p w14:paraId="12F62F3A" w14:textId="77777777" w:rsidR="00820D56" w:rsidRDefault="00820D56" w:rsidP="00CA483A">
      <w:pPr>
        <w:jc w:val="both"/>
        <w:rPr>
          <w:rFonts w:cstheme="minorHAnsi"/>
          <w:sz w:val="24"/>
          <w:szCs w:val="24"/>
        </w:rPr>
      </w:pPr>
    </w:p>
    <w:p w14:paraId="097E6CAF" w14:textId="77777777" w:rsidR="00820D56" w:rsidRPr="00CA483A" w:rsidRDefault="00820D56" w:rsidP="00CA483A">
      <w:pPr>
        <w:jc w:val="both"/>
        <w:rPr>
          <w:rFonts w:cstheme="minorHAnsi"/>
          <w:sz w:val="24"/>
          <w:szCs w:val="24"/>
        </w:rPr>
      </w:pPr>
    </w:p>
    <w:p w14:paraId="521C3A48" w14:textId="77777777" w:rsidR="00BF7653" w:rsidRPr="00CA483A" w:rsidRDefault="00EB5C40" w:rsidP="00CA48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25</w:t>
      </w:r>
      <w:r w:rsidR="00170DA5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sz w:val="24"/>
          <w:szCs w:val="24"/>
        </w:rPr>
        <w:t xml:space="preserve">Se considera tardanza cuando el estudiante ingresa después de la hora </w:t>
      </w:r>
      <w:r w:rsidR="006C6E8B">
        <w:rPr>
          <w:rFonts w:cstheme="minorHAnsi"/>
          <w:sz w:val="24"/>
          <w:szCs w:val="24"/>
        </w:rPr>
        <w:t>ingreso señalada en el artículo anterior</w:t>
      </w:r>
      <w:r w:rsidR="00BF7653" w:rsidRPr="00CA483A">
        <w:rPr>
          <w:rFonts w:cstheme="minorHAnsi"/>
          <w:sz w:val="24"/>
          <w:szCs w:val="24"/>
        </w:rPr>
        <w:t xml:space="preserve">. Por lo </w:t>
      </w:r>
      <w:r w:rsidR="00B560F8">
        <w:rPr>
          <w:rFonts w:cstheme="minorHAnsi"/>
          <w:sz w:val="24"/>
          <w:szCs w:val="24"/>
        </w:rPr>
        <w:t xml:space="preserve">que pasado </w:t>
      </w:r>
      <w:proofErr w:type="gramStart"/>
      <w:r w:rsidR="00B560F8">
        <w:rPr>
          <w:rFonts w:cstheme="minorHAnsi"/>
          <w:sz w:val="24"/>
          <w:szCs w:val="24"/>
        </w:rPr>
        <w:t>dicho horarios</w:t>
      </w:r>
      <w:proofErr w:type="gramEnd"/>
      <w:r w:rsidR="00B560F8">
        <w:rPr>
          <w:rFonts w:cstheme="minorHAnsi"/>
          <w:sz w:val="24"/>
          <w:szCs w:val="24"/>
        </w:rPr>
        <w:t xml:space="preserve"> </w:t>
      </w:r>
      <w:r w:rsidR="00BF7653" w:rsidRPr="00CA483A">
        <w:rPr>
          <w:rFonts w:cstheme="minorHAnsi"/>
          <w:sz w:val="24"/>
          <w:szCs w:val="24"/>
        </w:rPr>
        <w:t xml:space="preserve">se contabilizarán las tardanzas. La apreciación de las </w:t>
      </w:r>
      <w:proofErr w:type="gramStart"/>
      <w:r w:rsidR="00BF7653" w:rsidRPr="00CA483A">
        <w:rPr>
          <w:rFonts w:cstheme="minorHAnsi"/>
          <w:sz w:val="24"/>
          <w:szCs w:val="24"/>
        </w:rPr>
        <w:t>tardanzas  se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realizará de la siguiente manera:</w:t>
      </w:r>
    </w:p>
    <w:p w14:paraId="1FF4CBA7" w14:textId="484F53BC" w:rsidR="00BD7BEF" w:rsidRPr="00CA483A" w:rsidRDefault="00BF7653" w:rsidP="00CA483A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lastRenderedPageBreak/>
        <w:t xml:space="preserve">Toda tardanza del estudiante será informada a través de la </w:t>
      </w:r>
      <w:r w:rsidR="00B560F8">
        <w:rPr>
          <w:rFonts w:cstheme="minorHAnsi"/>
          <w:sz w:val="24"/>
          <w:szCs w:val="24"/>
        </w:rPr>
        <w:t xml:space="preserve">agenda </w:t>
      </w:r>
      <w:r w:rsidR="007D660C">
        <w:rPr>
          <w:rFonts w:cstheme="minorHAnsi"/>
          <w:sz w:val="24"/>
          <w:szCs w:val="24"/>
        </w:rPr>
        <w:t>del colegio</w:t>
      </w:r>
      <w:r w:rsidR="00E24B7A">
        <w:rPr>
          <w:rFonts w:cstheme="minorHAnsi"/>
          <w:sz w:val="24"/>
          <w:szCs w:val="24"/>
        </w:rPr>
        <w:t xml:space="preserve"> y perderá la primera hora de </w:t>
      </w:r>
      <w:proofErr w:type="gramStart"/>
      <w:r w:rsidR="00E24B7A">
        <w:rPr>
          <w:rFonts w:cstheme="minorHAnsi"/>
          <w:sz w:val="24"/>
          <w:szCs w:val="24"/>
        </w:rPr>
        <w:t xml:space="preserve">clases </w:t>
      </w:r>
      <w:r w:rsidR="00B560F8">
        <w:rPr>
          <w:rFonts w:cstheme="minorHAnsi"/>
          <w:sz w:val="24"/>
          <w:szCs w:val="24"/>
        </w:rPr>
        <w:t>.</w:t>
      </w:r>
      <w:proofErr w:type="gramEnd"/>
      <w:r w:rsidRPr="00CA483A">
        <w:rPr>
          <w:rFonts w:cstheme="minorHAnsi"/>
          <w:sz w:val="24"/>
          <w:szCs w:val="24"/>
        </w:rPr>
        <w:t xml:space="preserve"> </w:t>
      </w:r>
    </w:p>
    <w:p w14:paraId="0D3583F0" w14:textId="77777777" w:rsidR="00B560F8" w:rsidRDefault="00BF7653" w:rsidP="00033FE9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B560F8">
        <w:rPr>
          <w:rFonts w:cstheme="minorHAnsi"/>
          <w:sz w:val="24"/>
          <w:szCs w:val="24"/>
        </w:rPr>
        <w:t>La acumulación de 3 tardanzas a más, implicará una valoración negativa de la conducta y aplicación de estrategias correctivas concertadas juntamente con la familia</w:t>
      </w:r>
      <w:r w:rsidR="00B560F8">
        <w:rPr>
          <w:rFonts w:cstheme="minorHAnsi"/>
          <w:sz w:val="24"/>
          <w:szCs w:val="24"/>
        </w:rPr>
        <w:t>.</w:t>
      </w:r>
      <w:r w:rsidRPr="00B560F8">
        <w:rPr>
          <w:rFonts w:cstheme="minorHAnsi"/>
          <w:sz w:val="24"/>
          <w:szCs w:val="24"/>
        </w:rPr>
        <w:t xml:space="preserve"> </w:t>
      </w:r>
    </w:p>
    <w:p w14:paraId="59133F7D" w14:textId="77777777" w:rsidR="00BD7BEF" w:rsidRPr="00B560F8" w:rsidRDefault="00BF7653" w:rsidP="00033FE9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B560F8">
        <w:rPr>
          <w:rFonts w:cstheme="minorHAnsi"/>
          <w:sz w:val="24"/>
          <w:szCs w:val="24"/>
        </w:rPr>
        <w:t>En caso de tener más de 20% de tardanzas durante el año esc</w:t>
      </w:r>
      <w:r w:rsidR="00B560F8">
        <w:rPr>
          <w:rFonts w:cstheme="minorHAnsi"/>
          <w:sz w:val="24"/>
          <w:szCs w:val="24"/>
        </w:rPr>
        <w:t>olar se observará la matrícula.</w:t>
      </w:r>
      <w:r w:rsidRPr="00B560F8">
        <w:rPr>
          <w:rFonts w:cstheme="minorHAnsi"/>
          <w:sz w:val="24"/>
          <w:szCs w:val="24"/>
        </w:rPr>
        <w:t xml:space="preserve"> Excepcionalmente, en casos de salud y/o viaje, el estudiante </w:t>
      </w:r>
      <w:r w:rsidR="00B560F8">
        <w:rPr>
          <w:rFonts w:cstheme="minorHAnsi"/>
          <w:sz w:val="24"/>
          <w:szCs w:val="24"/>
        </w:rPr>
        <w:t xml:space="preserve">deberá tener el permiso de la coordinación pedagógica a administración de la escuela, para esto el estudiante deberá estar acompañado </w:t>
      </w:r>
      <w:r w:rsidRPr="00B560F8">
        <w:rPr>
          <w:rFonts w:cstheme="minorHAnsi"/>
          <w:sz w:val="24"/>
          <w:szCs w:val="24"/>
        </w:rPr>
        <w:t xml:space="preserve">padre o apoderado. </w:t>
      </w:r>
    </w:p>
    <w:p w14:paraId="52778C2E" w14:textId="77777777" w:rsidR="00BD7BEF" w:rsidRPr="00CA483A" w:rsidRDefault="00BF7653" w:rsidP="00CA483A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Se considera tardanza llegar después del inicio de la actividad académica, deportiva, cultural y recreativa. Se considera inasistencia cuando el estudiante no está presente en las actividades escolares programadas. </w:t>
      </w:r>
    </w:p>
    <w:p w14:paraId="4F499E85" w14:textId="1B80E89B" w:rsidR="00B560F8" w:rsidRDefault="00B560F8" w:rsidP="00033FE9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B560F8">
        <w:rPr>
          <w:rFonts w:cstheme="minorHAnsi"/>
          <w:sz w:val="24"/>
          <w:szCs w:val="24"/>
        </w:rPr>
        <w:t>Toda inasistencia del e</w:t>
      </w:r>
      <w:r w:rsidR="00BF7653" w:rsidRPr="00B560F8">
        <w:rPr>
          <w:rFonts w:cstheme="minorHAnsi"/>
          <w:sz w:val="24"/>
          <w:szCs w:val="24"/>
        </w:rPr>
        <w:t>studian</w:t>
      </w:r>
      <w:r w:rsidRPr="00B560F8">
        <w:rPr>
          <w:rFonts w:cstheme="minorHAnsi"/>
          <w:sz w:val="24"/>
          <w:szCs w:val="24"/>
        </w:rPr>
        <w:t xml:space="preserve">te </w:t>
      </w:r>
      <w:proofErr w:type="gramStart"/>
      <w:r w:rsidRPr="00B560F8">
        <w:rPr>
          <w:rFonts w:cstheme="minorHAnsi"/>
          <w:sz w:val="24"/>
          <w:szCs w:val="24"/>
        </w:rPr>
        <w:t>es  justificada</w:t>
      </w:r>
      <w:proofErr w:type="gramEnd"/>
      <w:r w:rsidRPr="00B560F8">
        <w:rPr>
          <w:rFonts w:cstheme="minorHAnsi"/>
          <w:sz w:val="24"/>
          <w:szCs w:val="24"/>
        </w:rPr>
        <w:t xml:space="preserve"> personalmente por el padre de familia, a</w:t>
      </w:r>
      <w:r w:rsidR="00BF7653" w:rsidRPr="00B560F8">
        <w:rPr>
          <w:rFonts w:cstheme="minorHAnsi"/>
          <w:sz w:val="24"/>
          <w:szCs w:val="24"/>
        </w:rPr>
        <w:t xml:space="preserve"> través de la hoja de atención que se encuentra en la secretaria del plantel</w:t>
      </w:r>
      <w:r w:rsidR="00E24B7A">
        <w:rPr>
          <w:rFonts w:cstheme="minorHAnsi"/>
          <w:sz w:val="24"/>
          <w:szCs w:val="24"/>
        </w:rPr>
        <w:t>, conocido como FUT.</w:t>
      </w:r>
      <w:r w:rsidR="00BF7653" w:rsidRPr="00B560F8">
        <w:rPr>
          <w:rFonts w:cstheme="minorHAnsi"/>
          <w:sz w:val="24"/>
          <w:szCs w:val="24"/>
        </w:rPr>
        <w:t xml:space="preserve"> </w:t>
      </w:r>
    </w:p>
    <w:p w14:paraId="56533E0A" w14:textId="77777777" w:rsidR="00BD7BEF" w:rsidRPr="00B560F8" w:rsidRDefault="00BF7653" w:rsidP="00033FE9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B560F8">
        <w:rPr>
          <w:rFonts w:cstheme="minorHAnsi"/>
          <w:sz w:val="24"/>
          <w:szCs w:val="24"/>
        </w:rPr>
        <w:t>En caso de que la inasistencia sea por salud de tres días continuos, adj</w:t>
      </w:r>
      <w:r w:rsidR="00B560F8">
        <w:rPr>
          <w:rFonts w:cstheme="minorHAnsi"/>
          <w:sz w:val="24"/>
          <w:szCs w:val="24"/>
        </w:rPr>
        <w:t>untar a la hoja de atención el c</w:t>
      </w:r>
      <w:r w:rsidRPr="00B560F8">
        <w:rPr>
          <w:rFonts w:cstheme="minorHAnsi"/>
          <w:sz w:val="24"/>
          <w:szCs w:val="24"/>
        </w:rPr>
        <w:t>ertifica</w:t>
      </w:r>
      <w:r w:rsidR="00B560F8">
        <w:rPr>
          <w:rFonts w:cstheme="minorHAnsi"/>
          <w:sz w:val="24"/>
          <w:szCs w:val="24"/>
        </w:rPr>
        <w:t>do m</w:t>
      </w:r>
      <w:r w:rsidRPr="00B560F8">
        <w:rPr>
          <w:rFonts w:cstheme="minorHAnsi"/>
          <w:sz w:val="24"/>
          <w:szCs w:val="24"/>
        </w:rPr>
        <w:t>édico correspondiente</w:t>
      </w:r>
      <w:r w:rsidR="00B560F8">
        <w:rPr>
          <w:rFonts w:cstheme="minorHAnsi"/>
          <w:sz w:val="24"/>
          <w:szCs w:val="24"/>
        </w:rPr>
        <w:t>.</w:t>
      </w:r>
      <w:r w:rsidRPr="00B560F8">
        <w:rPr>
          <w:rFonts w:cstheme="minorHAnsi"/>
          <w:sz w:val="24"/>
          <w:szCs w:val="24"/>
        </w:rPr>
        <w:t xml:space="preserve"> </w:t>
      </w:r>
    </w:p>
    <w:p w14:paraId="527FEAC9" w14:textId="77777777" w:rsidR="00BD7BEF" w:rsidRPr="00CA483A" w:rsidRDefault="00BF7653" w:rsidP="00CA483A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La inasistencia del estudiante por más de tres días será motivo de una llamada telefónica o visita domiciliaria </w:t>
      </w:r>
      <w:r w:rsidR="00B560F8">
        <w:rPr>
          <w:rFonts w:cstheme="minorHAnsi"/>
          <w:sz w:val="24"/>
          <w:szCs w:val="24"/>
        </w:rPr>
        <w:t>del profesor líder de aula.</w:t>
      </w:r>
      <w:r w:rsidRPr="00CA483A">
        <w:rPr>
          <w:rFonts w:cstheme="minorHAnsi"/>
          <w:sz w:val="24"/>
          <w:szCs w:val="24"/>
        </w:rPr>
        <w:t xml:space="preserve"> </w:t>
      </w:r>
    </w:p>
    <w:p w14:paraId="105F031B" w14:textId="77777777" w:rsidR="00BD7BEF" w:rsidRPr="00CA483A" w:rsidRDefault="00BF7653" w:rsidP="00CA483A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En sit</w:t>
      </w:r>
      <w:r w:rsidR="001D29F0">
        <w:rPr>
          <w:rFonts w:cstheme="minorHAnsi"/>
          <w:sz w:val="24"/>
          <w:szCs w:val="24"/>
        </w:rPr>
        <w:t>uación de malestar o enfermedad mediante descanso</w:t>
      </w:r>
      <w:r w:rsidRPr="00CA483A">
        <w:rPr>
          <w:rFonts w:cstheme="minorHAnsi"/>
          <w:sz w:val="24"/>
          <w:szCs w:val="24"/>
        </w:rPr>
        <w:t xml:space="preserve"> médic</w:t>
      </w:r>
      <w:r w:rsidR="001D29F0">
        <w:rPr>
          <w:rFonts w:cstheme="minorHAnsi"/>
          <w:sz w:val="24"/>
          <w:szCs w:val="24"/>
        </w:rPr>
        <w:t>o</w:t>
      </w:r>
      <w:r w:rsidRPr="00CA483A">
        <w:rPr>
          <w:rFonts w:cstheme="minorHAnsi"/>
          <w:sz w:val="24"/>
          <w:szCs w:val="24"/>
        </w:rPr>
        <w:t xml:space="preserve"> no deberán asistir al colegio. </w:t>
      </w:r>
      <w:r w:rsidR="002668D9">
        <w:rPr>
          <w:rFonts w:cstheme="minorHAnsi"/>
          <w:sz w:val="24"/>
          <w:szCs w:val="24"/>
        </w:rPr>
        <w:t>Asimismo, no deberán asistir para rendir exá</w:t>
      </w:r>
      <w:r w:rsidRPr="00CA483A">
        <w:rPr>
          <w:rFonts w:cstheme="minorHAnsi"/>
          <w:sz w:val="24"/>
          <w:szCs w:val="24"/>
        </w:rPr>
        <w:t>men</w:t>
      </w:r>
      <w:r w:rsidR="002668D9">
        <w:rPr>
          <w:rFonts w:cstheme="minorHAnsi"/>
          <w:sz w:val="24"/>
          <w:szCs w:val="24"/>
        </w:rPr>
        <w:t>es</w:t>
      </w:r>
      <w:r w:rsidRPr="00CA483A">
        <w:rPr>
          <w:rFonts w:cstheme="minorHAnsi"/>
          <w:sz w:val="24"/>
          <w:szCs w:val="24"/>
        </w:rPr>
        <w:t xml:space="preserve"> o presentar trabajos. </w:t>
      </w:r>
    </w:p>
    <w:p w14:paraId="2806CD5F" w14:textId="7E5361C8" w:rsidR="00054CAF" w:rsidRDefault="00BF7653" w:rsidP="00054CAF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054CAF">
        <w:rPr>
          <w:rFonts w:cstheme="minorHAnsi"/>
          <w:sz w:val="24"/>
          <w:szCs w:val="24"/>
        </w:rPr>
        <w:t>El 30% de faltas injustif</w:t>
      </w:r>
      <w:r w:rsidR="00054CAF" w:rsidRPr="00054CAF">
        <w:rPr>
          <w:rFonts w:cstheme="minorHAnsi"/>
          <w:sz w:val="24"/>
          <w:szCs w:val="24"/>
        </w:rPr>
        <w:t>icadas al plantel se aplicará las sanciones contempladas en las normas y orientaciones para el</w:t>
      </w:r>
      <w:r w:rsidR="00054CAF">
        <w:rPr>
          <w:rFonts w:cstheme="minorHAnsi"/>
          <w:sz w:val="24"/>
          <w:szCs w:val="24"/>
        </w:rPr>
        <w:t xml:space="preserve"> desarrollo del año escolar 20</w:t>
      </w:r>
      <w:r w:rsidR="00E24B7A">
        <w:rPr>
          <w:rFonts w:cstheme="minorHAnsi"/>
          <w:sz w:val="24"/>
          <w:szCs w:val="24"/>
        </w:rPr>
        <w:t>26</w:t>
      </w:r>
      <w:r w:rsidR="00054CAF">
        <w:rPr>
          <w:rFonts w:cstheme="minorHAnsi"/>
          <w:sz w:val="24"/>
          <w:szCs w:val="24"/>
        </w:rPr>
        <w:t xml:space="preserve"> del Ministerio de Educación.</w:t>
      </w:r>
    </w:p>
    <w:p w14:paraId="28016F95" w14:textId="77777777" w:rsidR="00BD7BEF" w:rsidRPr="00054CAF" w:rsidRDefault="00BF7653" w:rsidP="00054CAF">
      <w:pPr>
        <w:pStyle w:val="Prrafodelista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054CAF">
        <w:rPr>
          <w:rFonts w:cstheme="minorHAnsi"/>
          <w:sz w:val="24"/>
          <w:szCs w:val="24"/>
        </w:rPr>
        <w:t xml:space="preserve">El estudiante cuando es convocado a asistir a clases o actividades programadas los días sábados, su asistencia es obligatoria. </w:t>
      </w:r>
    </w:p>
    <w:p w14:paraId="5A227833" w14:textId="77777777" w:rsidR="00DA01AF" w:rsidRPr="00DA01AF" w:rsidRDefault="00BF7653" w:rsidP="00033FE9">
      <w:pPr>
        <w:pStyle w:val="Prrafodelista"/>
        <w:numPr>
          <w:ilvl w:val="0"/>
          <w:numId w:val="9"/>
        </w:numPr>
        <w:jc w:val="both"/>
        <w:rPr>
          <w:rFonts w:cstheme="minorHAnsi"/>
          <w:b/>
          <w:sz w:val="24"/>
          <w:szCs w:val="24"/>
        </w:rPr>
      </w:pPr>
      <w:r w:rsidRPr="00DA01AF">
        <w:rPr>
          <w:rFonts w:cstheme="minorHAnsi"/>
          <w:sz w:val="24"/>
          <w:szCs w:val="24"/>
        </w:rPr>
        <w:t>Los estudiantes que por casos de emergencia tengan que retirarse del plantel antes de la hora de salida, lo h</w:t>
      </w:r>
      <w:r w:rsidR="00927A71" w:rsidRPr="00DA01AF">
        <w:rPr>
          <w:rFonts w:cstheme="minorHAnsi"/>
          <w:sz w:val="24"/>
          <w:szCs w:val="24"/>
        </w:rPr>
        <w:t xml:space="preserve">arán con autorización de </w:t>
      </w:r>
      <w:r w:rsidR="00DA01AF" w:rsidRPr="00DA01AF">
        <w:rPr>
          <w:rFonts w:cstheme="minorHAnsi"/>
          <w:sz w:val="24"/>
          <w:szCs w:val="24"/>
        </w:rPr>
        <w:t xml:space="preserve">la coordinación pedagógica o la administración, previa </w:t>
      </w:r>
      <w:r w:rsidRPr="00DA01AF">
        <w:rPr>
          <w:rFonts w:cstheme="minorHAnsi"/>
          <w:sz w:val="24"/>
          <w:szCs w:val="24"/>
        </w:rPr>
        <w:t>solicitud personal del padre de familia o apoderado</w:t>
      </w:r>
      <w:r w:rsidR="00DA01AF" w:rsidRPr="00DA01AF">
        <w:rPr>
          <w:rFonts w:cstheme="minorHAnsi"/>
          <w:sz w:val="24"/>
          <w:szCs w:val="24"/>
        </w:rPr>
        <w:t xml:space="preserve">. </w:t>
      </w:r>
    </w:p>
    <w:p w14:paraId="776A2AE5" w14:textId="77777777" w:rsidR="00BD7BEF" w:rsidRPr="00DA01AF" w:rsidRDefault="00EB5C40" w:rsidP="00DA01AF">
      <w:pPr>
        <w:jc w:val="both"/>
        <w:rPr>
          <w:rFonts w:cstheme="minorHAnsi"/>
          <w:b/>
          <w:sz w:val="24"/>
          <w:szCs w:val="24"/>
        </w:rPr>
      </w:pPr>
      <w:r w:rsidRPr="00DA01AF">
        <w:rPr>
          <w:rFonts w:cstheme="minorHAnsi"/>
          <w:b/>
          <w:sz w:val="24"/>
          <w:szCs w:val="24"/>
        </w:rPr>
        <w:t>Artículo 26</w:t>
      </w:r>
      <w:r w:rsidR="00170DA5" w:rsidRPr="00DA01AF">
        <w:rPr>
          <w:rFonts w:cstheme="minorHAnsi"/>
          <w:b/>
          <w:sz w:val="24"/>
          <w:szCs w:val="24"/>
        </w:rPr>
        <w:t xml:space="preserve">.- </w:t>
      </w:r>
      <w:r w:rsidR="00BF7653" w:rsidRPr="00DA01AF">
        <w:rPr>
          <w:rFonts w:cstheme="minorHAnsi"/>
          <w:b/>
          <w:sz w:val="24"/>
          <w:szCs w:val="24"/>
        </w:rPr>
        <w:t xml:space="preserve">TRASLADO DE ESTUDIANTES A OTRAS INSTITUCIONES EDUCATIVAS. </w:t>
      </w:r>
    </w:p>
    <w:p w14:paraId="3EFC8263" w14:textId="77777777" w:rsidR="00BD7BEF" w:rsidRPr="00CA483A" w:rsidRDefault="00BF7653" w:rsidP="00CA483A">
      <w:p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El padre de familia </w:t>
      </w:r>
      <w:r w:rsidR="006D42C1">
        <w:rPr>
          <w:rFonts w:cstheme="minorHAnsi"/>
          <w:sz w:val="24"/>
          <w:szCs w:val="24"/>
        </w:rPr>
        <w:t>para trasladar a su hijo debe c</w:t>
      </w:r>
      <w:r w:rsidRPr="00CA483A">
        <w:rPr>
          <w:rFonts w:cstheme="minorHAnsi"/>
          <w:sz w:val="24"/>
          <w:szCs w:val="24"/>
        </w:rPr>
        <w:t xml:space="preserve">onsiderar lo siguiente: </w:t>
      </w:r>
    </w:p>
    <w:p w14:paraId="7822D8B8" w14:textId="77777777" w:rsidR="00BD7BEF" w:rsidRPr="00CA483A" w:rsidRDefault="00A37280" w:rsidP="00CA483A">
      <w:pPr>
        <w:pStyle w:val="Prrafode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apoderado(a) debe presentar una solicitud de traslado</w:t>
      </w:r>
      <w:r w:rsidR="00BF7653" w:rsidRPr="00CA483A">
        <w:rPr>
          <w:rFonts w:cstheme="minorHAnsi"/>
          <w:sz w:val="24"/>
          <w:szCs w:val="24"/>
        </w:rPr>
        <w:t xml:space="preserve"> adju</w:t>
      </w:r>
      <w:r>
        <w:rPr>
          <w:rFonts w:cstheme="minorHAnsi"/>
          <w:sz w:val="24"/>
          <w:szCs w:val="24"/>
        </w:rPr>
        <w:t>ntando la constancia de vacante del colegio de destino dirigida a la administración</w:t>
      </w:r>
      <w:r w:rsidR="00BF7653" w:rsidRPr="00CA483A">
        <w:rPr>
          <w:rFonts w:cstheme="minorHAnsi"/>
          <w:sz w:val="24"/>
          <w:szCs w:val="24"/>
        </w:rPr>
        <w:t xml:space="preserve"> del colegio. </w:t>
      </w:r>
    </w:p>
    <w:p w14:paraId="6BE0F2FE" w14:textId="77777777" w:rsidR="00D24E3B" w:rsidRDefault="00BF7653" w:rsidP="00033FE9">
      <w:pPr>
        <w:pStyle w:val="Prrafode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24E3B">
        <w:rPr>
          <w:rFonts w:cstheme="minorHAnsi"/>
          <w:sz w:val="24"/>
          <w:szCs w:val="24"/>
        </w:rPr>
        <w:t xml:space="preserve">En casos especiales en los que hay discrepancia entre los padres del estudiante </w:t>
      </w:r>
      <w:r w:rsidR="00D24E3B">
        <w:rPr>
          <w:rFonts w:cstheme="minorHAnsi"/>
          <w:sz w:val="24"/>
          <w:szCs w:val="24"/>
        </w:rPr>
        <w:t>se deberá presentar la orden judicial que autoriza la patria potestad del solicitante.</w:t>
      </w:r>
    </w:p>
    <w:p w14:paraId="2FD6E6B2" w14:textId="77777777" w:rsidR="00BF7653" w:rsidRPr="00D24E3B" w:rsidRDefault="00BF7653" w:rsidP="00033FE9">
      <w:pPr>
        <w:pStyle w:val="Prrafode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D24E3B">
        <w:rPr>
          <w:rFonts w:cstheme="minorHAnsi"/>
          <w:sz w:val="24"/>
          <w:szCs w:val="24"/>
        </w:rPr>
        <w:t xml:space="preserve">No se </w:t>
      </w:r>
      <w:r w:rsidR="00D24E3B">
        <w:rPr>
          <w:rFonts w:cstheme="minorHAnsi"/>
          <w:sz w:val="24"/>
          <w:szCs w:val="24"/>
        </w:rPr>
        <w:t>entregará el certificado de estudios de períodos impagos.</w:t>
      </w:r>
    </w:p>
    <w:p w14:paraId="6A55C900" w14:textId="77777777" w:rsidR="001C531E" w:rsidRDefault="001C531E" w:rsidP="001362D2">
      <w:pPr>
        <w:rPr>
          <w:rFonts w:cstheme="minorHAnsi"/>
          <w:b/>
          <w:sz w:val="32"/>
          <w:szCs w:val="24"/>
        </w:rPr>
      </w:pPr>
    </w:p>
    <w:p w14:paraId="780CF1B8" w14:textId="77777777" w:rsidR="001C531E" w:rsidRDefault="001C531E" w:rsidP="00170DA5">
      <w:pPr>
        <w:jc w:val="center"/>
        <w:rPr>
          <w:rFonts w:cstheme="minorHAnsi"/>
          <w:b/>
          <w:sz w:val="32"/>
          <w:szCs w:val="24"/>
        </w:rPr>
      </w:pPr>
    </w:p>
    <w:p w14:paraId="23A20F30" w14:textId="77777777" w:rsidR="001C531E" w:rsidRDefault="001C531E" w:rsidP="00170DA5">
      <w:pPr>
        <w:jc w:val="center"/>
        <w:rPr>
          <w:rFonts w:cstheme="minorHAnsi"/>
          <w:b/>
          <w:sz w:val="32"/>
          <w:szCs w:val="24"/>
        </w:rPr>
      </w:pPr>
    </w:p>
    <w:p w14:paraId="1B2D7B48" w14:textId="77777777" w:rsidR="00BF7653" w:rsidRPr="00170DA5" w:rsidRDefault="00BF7653" w:rsidP="00170DA5">
      <w:pPr>
        <w:jc w:val="center"/>
        <w:rPr>
          <w:rFonts w:cstheme="minorHAnsi"/>
          <w:b/>
          <w:sz w:val="32"/>
          <w:szCs w:val="24"/>
        </w:rPr>
      </w:pPr>
      <w:r w:rsidRPr="00170DA5">
        <w:rPr>
          <w:rFonts w:cstheme="minorHAnsi"/>
          <w:b/>
          <w:sz w:val="32"/>
          <w:szCs w:val="24"/>
        </w:rPr>
        <w:t>Capítulo</w:t>
      </w:r>
      <w:r w:rsidR="00170DA5">
        <w:rPr>
          <w:rFonts w:cstheme="minorHAnsi"/>
          <w:b/>
          <w:sz w:val="32"/>
          <w:szCs w:val="24"/>
        </w:rPr>
        <w:t xml:space="preserve"> 8:</w:t>
      </w:r>
    </w:p>
    <w:p w14:paraId="3ADF40A3" w14:textId="77777777" w:rsidR="00BF7653" w:rsidRPr="00170DA5" w:rsidRDefault="00BF7653" w:rsidP="00170DA5">
      <w:pPr>
        <w:jc w:val="center"/>
        <w:rPr>
          <w:rFonts w:cstheme="minorHAnsi"/>
          <w:b/>
          <w:sz w:val="32"/>
          <w:szCs w:val="24"/>
        </w:rPr>
      </w:pPr>
      <w:r w:rsidRPr="00170DA5">
        <w:rPr>
          <w:rFonts w:cstheme="minorHAnsi"/>
          <w:b/>
          <w:sz w:val="32"/>
          <w:szCs w:val="24"/>
        </w:rPr>
        <w:lastRenderedPageBreak/>
        <w:t>DEL RENDIMIENTO ESCOLAR Y LA FORMACIÓN PARA EL TRABAJO</w:t>
      </w:r>
    </w:p>
    <w:p w14:paraId="21BF91FF" w14:textId="77777777" w:rsidR="00AE107D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27</w:t>
      </w:r>
      <w:r w:rsidR="00170DA5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b/>
          <w:sz w:val="24"/>
          <w:szCs w:val="24"/>
        </w:rPr>
        <w:t xml:space="preserve">SISTEMA DE EVALUACIÓN Y CONTROL DEL ESTUDIANTE </w:t>
      </w:r>
    </w:p>
    <w:p w14:paraId="4D50A2E0" w14:textId="77777777" w:rsidR="00AE107D" w:rsidRPr="00CA483A" w:rsidRDefault="00BF7653" w:rsidP="00CA483A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La evaluación es integral y permanente, porque evaluamos todo el proceso educativo; y durante todo este proceso se aplican instrumentos de evaluación. </w:t>
      </w:r>
    </w:p>
    <w:p w14:paraId="298550E8" w14:textId="77777777" w:rsidR="00BF7653" w:rsidRPr="00CA483A" w:rsidRDefault="00BF7653" w:rsidP="00CA483A">
      <w:pPr>
        <w:pStyle w:val="Prrafodelist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Evaluamos mediante criterios </w:t>
      </w:r>
      <w:proofErr w:type="gramStart"/>
      <w:r w:rsidRPr="00CA483A">
        <w:rPr>
          <w:rFonts w:cstheme="minorHAnsi"/>
          <w:sz w:val="24"/>
          <w:szCs w:val="24"/>
        </w:rPr>
        <w:t>y  actitudes</w:t>
      </w:r>
      <w:proofErr w:type="gramEnd"/>
      <w:r w:rsidRPr="00CA483A">
        <w:rPr>
          <w:rFonts w:cstheme="minorHAnsi"/>
          <w:sz w:val="24"/>
          <w:szCs w:val="24"/>
        </w:rPr>
        <w:t xml:space="preserve"> que </w:t>
      </w:r>
      <w:proofErr w:type="gramStart"/>
      <w:r w:rsidRPr="00CA483A">
        <w:rPr>
          <w:rFonts w:cstheme="minorHAnsi"/>
          <w:sz w:val="24"/>
          <w:szCs w:val="24"/>
        </w:rPr>
        <w:t>especifican  y</w:t>
      </w:r>
      <w:proofErr w:type="gramEnd"/>
      <w:r w:rsidRPr="00CA483A">
        <w:rPr>
          <w:rFonts w:cstheme="minorHAnsi"/>
          <w:sz w:val="24"/>
          <w:szCs w:val="24"/>
        </w:rPr>
        <w:t xml:space="preserve"> </w:t>
      </w:r>
      <w:proofErr w:type="gramStart"/>
      <w:r w:rsidRPr="00CA483A">
        <w:rPr>
          <w:rFonts w:cstheme="minorHAnsi"/>
          <w:sz w:val="24"/>
          <w:szCs w:val="24"/>
        </w:rPr>
        <w:t>evidencian  los</w:t>
      </w:r>
      <w:proofErr w:type="gramEnd"/>
      <w:r w:rsidRPr="00CA483A">
        <w:rPr>
          <w:rFonts w:cstheme="minorHAnsi"/>
          <w:sz w:val="24"/>
          <w:szCs w:val="24"/>
        </w:rPr>
        <w:t xml:space="preserve"> aprendizajes que desarrollan los estudiantes.</w:t>
      </w:r>
    </w:p>
    <w:p w14:paraId="7A7D8C79" w14:textId="77777777" w:rsidR="00AE107D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28</w:t>
      </w:r>
      <w:r w:rsidR="00170DA5">
        <w:rPr>
          <w:rFonts w:cstheme="minorHAnsi"/>
          <w:b/>
          <w:sz w:val="24"/>
          <w:szCs w:val="24"/>
        </w:rPr>
        <w:t xml:space="preserve">.- </w:t>
      </w:r>
      <w:proofErr w:type="gramStart"/>
      <w:r w:rsidR="00BF7653" w:rsidRPr="00CA483A">
        <w:rPr>
          <w:rFonts w:cstheme="minorHAnsi"/>
          <w:b/>
          <w:sz w:val="24"/>
          <w:szCs w:val="24"/>
        </w:rPr>
        <w:t>PROCEDIMIENTOS  Y</w:t>
      </w:r>
      <w:proofErr w:type="gramEnd"/>
      <w:r w:rsidR="00BF7653" w:rsidRPr="00CA483A">
        <w:rPr>
          <w:rFonts w:cstheme="minorHAnsi"/>
          <w:b/>
          <w:sz w:val="24"/>
          <w:szCs w:val="24"/>
        </w:rPr>
        <w:t xml:space="preserve"> RECOMENDACIONES </w:t>
      </w:r>
    </w:p>
    <w:p w14:paraId="3D830700" w14:textId="77777777" w:rsidR="00215D7A" w:rsidRPr="00CA483A" w:rsidRDefault="00BF7653" w:rsidP="00CA483A">
      <w:pPr>
        <w:pStyle w:val="Prrafodelista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La evaluación es un proceso de recolección y análisis de datos que permite al docente tomar importantes decisiones sobre la tarea educativa. En tal sentido, toda </w:t>
      </w:r>
      <w:r w:rsidR="00F5272B" w:rsidRPr="00CA483A">
        <w:rPr>
          <w:rFonts w:cstheme="minorHAnsi"/>
          <w:sz w:val="24"/>
          <w:szCs w:val="24"/>
        </w:rPr>
        <w:t>prueba escrita es anulada</w:t>
      </w:r>
      <w:r w:rsidR="006F5DD0">
        <w:rPr>
          <w:rFonts w:cstheme="minorHAnsi"/>
          <w:sz w:val="24"/>
          <w:szCs w:val="24"/>
        </w:rPr>
        <w:t xml:space="preserve"> con la mínima calificación por los siguientes motivos:</w:t>
      </w:r>
      <w:r w:rsidRPr="00CA483A">
        <w:rPr>
          <w:rFonts w:cstheme="minorHAnsi"/>
          <w:sz w:val="24"/>
          <w:szCs w:val="24"/>
        </w:rPr>
        <w:t xml:space="preserve"> </w:t>
      </w:r>
    </w:p>
    <w:p w14:paraId="66B06D61" w14:textId="77777777" w:rsidR="00215D7A" w:rsidRPr="00CA483A" w:rsidRDefault="006F5DD0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15D7A" w:rsidRPr="00CA483A">
        <w:rPr>
          <w:rFonts w:cstheme="minorHAnsi"/>
          <w:sz w:val="24"/>
          <w:szCs w:val="24"/>
        </w:rPr>
        <w:t xml:space="preserve">lagios en papeles, reglas, borradores, o cualquier otro implemento no autorizado por el docente, abriendo libros, cuadernos o enviando mensajes de texto. </w:t>
      </w:r>
    </w:p>
    <w:p w14:paraId="19610F09" w14:textId="77777777" w:rsidR="00215D7A" w:rsidRPr="00CA483A" w:rsidRDefault="00215D7A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Uti</w:t>
      </w:r>
      <w:r w:rsidR="006F5DD0">
        <w:rPr>
          <w:rFonts w:cstheme="minorHAnsi"/>
          <w:sz w:val="24"/>
          <w:szCs w:val="24"/>
        </w:rPr>
        <w:t>lizar</w:t>
      </w:r>
      <w:r w:rsidRPr="00CA483A">
        <w:rPr>
          <w:rFonts w:cstheme="minorHAnsi"/>
          <w:sz w:val="24"/>
          <w:szCs w:val="24"/>
        </w:rPr>
        <w:t xml:space="preserve"> lenguaje escrito, oral o mímico para hacer llegar o solicitar información</w:t>
      </w:r>
      <w:r w:rsidR="006F5DD0">
        <w:rPr>
          <w:rFonts w:cstheme="minorHAnsi"/>
          <w:sz w:val="24"/>
          <w:szCs w:val="24"/>
        </w:rPr>
        <w:t xml:space="preserve"> respecto a la evaluación</w:t>
      </w:r>
      <w:r w:rsidRPr="00CA483A">
        <w:rPr>
          <w:rFonts w:cstheme="minorHAnsi"/>
          <w:sz w:val="24"/>
          <w:szCs w:val="24"/>
        </w:rPr>
        <w:t xml:space="preserve">. </w:t>
      </w:r>
    </w:p>
    <w:p w14:paraId="3B8A9C38" w14:textId="77777777" w:rsidR="00215D7A" w:rsidRDefault="006F5DD0" w:rsidP="00033FE9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6F5DD0">
        <w:rPr>
          <w:rFonts w:cstheme="minorHAnsi"/>
          <w:sz w:val="24"/>
          <w:szCs w:val="24"/>
        </w:rPr>
        <w:t>S</w:t>
      </w:r>
      <w:r w:rsidR="00215D7A" w:rsidRPr="006F5DD0">
        <w:rPr>
          <w:rFonts w:cstheme="minorHAnsi"/>
          <w:sz w:val="24"/>
          <w:szCs w:val="24"/>
        </w:rPr>
        <w:t>uplan</w:t>
      </w:r>
      <w:r w:rsidRPr="006F5DD0">
        <w:rPr>
          <w:rFonts w:cstheme="minorHAnsi"/>
          <w:sz w:val="24"/>
          <w:szCs w:val="24"/>
        </w:rPr>
        <w:t>tar a</w:t>
      </w:r>
      <w:r>
        <w:rPr>
          <w:rFonts w:cstheme="minorHAnsi"/>
          <w:sz w:val="24"/>
          <w:szCs w:val="24"/>
        </w:rPr>
        <w:t xml:space="preserve"> estudiantes.</w:t>
      </w:r>
    </w:p>
    <w:p w14:paraId="4F97E2EA" w14:textId="77777777" w:rsidR="00BF7653" w:rsidRPr="003E677B" w:rsidRDefault="006F5DD0" w:rsidP="00CA483A">
      <w:pPr>
        <w:pStyle w:val="Prrafodelista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E677B">
        <w:rPr>
          <w:rFonts w:cstheme="minorHAnsi"/>
          <w:sz w:val="24"/>
          <w:szCs w:val="24"/>
        </w:rPr>
        <w:t>El resultado</w:t>
      </w:r>
      <w:r w:rsidR="00BF7653" w:rsidRPr="003E677B">
        <w:rPr>
          <w:rFonts w:cstheme="minorHAnsi"/>
          <w:sz w:val="24"/>
          <w:szCs w:val="24"/>
        </w:rPr>
        <w:t xml:space="preserve"> de las evaluaciones se reporta a los padres de familia a través de</w:t>
      </w:r>
      <w:r w:rsidRPr="003E677B">
        <w:rPr>
          <w:rFonts w:cstheme="minorHAnsi"/>
          <w:sz w:val="24"/>
          <w:szCs w:val="24"/>
        </w:rPr>
        <w:t>l reporte de notas físico y/o digital. Los</w:t>
      </w:r>
      <w:r w:rsidR="00BF7653" w:rsidRPr="003E677B">
        <w:rPr>
          <w:rFonts w:cstheme="minorHAnsi"/>
          <w:sz w:val="24"/>
          <w:szCs w:val="24"/>
        </w:rPr>
        <w:t xml:space="preserve"> reclamo</w:t>
      </w:r>
      <w:r w:rsidRPr="003E677B">
        <w:rPr>
          <w:rFonts w:cstheme="minorHAnsi"/>
          <w:sz w:val="24"/>
          <w:szCs w:val="24"/>
        </w:rPr>
        <w:t>s</w:t>
      </w:r>
      <w:r w:rsidR="00BF7653" w:rsidRPr="003E677B">
        <w:rPr>
          <w:rFonts w:cstheme="minorHAnsi"/>
          <w:sz w:val="24"/>
          <w:szCs w:val="24"/>
        </w:rPr>
        <w:t xml:space="preserve"> </w:t>
      </w:r>
      <w:r w:rsidRPr="003E677B">
        <w:rPr>
          <w:rFonts w:cstheme="minorHAnsi"/>
          <w:sz w:val="24"/>
          <w:szCs w:val="24"/>
        </w:rPr>
        <w:t xml:space="preserve">serán atendidos </w:t>
      </w:r>
      <w:r w:rsidR="00BF7653" w:rsidRPr="003E677B">
        <w:rPr>
          <w:rFonts w:cstheme="minorHAnsi"/>
          <w:sz w:val="24"/>
          <w:szCs w:val="24"/>
        </w:rPr>
        <w:t>dentro de l</w:t>
      </w:r>
      <w:r w:rsidRPr="003E677B">
        <w:rPr>
          <w:rFonts w:cstheme="minorHAnsi"/>
          <w:sz w:val="24"/>
          <w:szCs w:val="24"/>
        </w:rPr>
        <w:t>os cinco</w:t>
      </w:r>
      <w:r w:rsidR="00BF7653" w:rsidRPr="003E677B">
        <w:rPr>
          <w:rFonts w:cstheme="minorHAnsi"/>
          <w:sz w:val="24"/>
          <w:szCs w:val="24"/>
        </w:rPr>
        <w:t xml:space="preserve"> días calendarios </w:t>
      </w:r>
      <w:r w:rsidRPr="003E677B">
        <w:rPr>
          <w:rFonts w:cstheme="minorHAnsi"/>
          <w:sz w:val="24"/>
          <w:szCs w:val="24"/>
        </w:rPr>
        <w:t>posteriores a la fecha de entrega o publicación</w:t>
      </w:r>
      <w:r w:rsidR="003E677B">
        <w:rPr>
          <w:rFonts w:cstheme="minorHAnsi"/>
          <w:sz w:val="24"/>
          <w:szCs w:val="24"/>
        </w:rPr>
        <w:t>,</w:t>
      </w:r>
      <w:r w:rsidRPr="003E677B">
        <w:rPr>
          <w:rFonts w:cstheme="minorHAnsi"/>
          <w:sz w:val="24"/>
          <w:szCs w:val="24"/>
        </w:rPr>
        <w:t xml:space="preserve"> </w:t>
      </w:r>
      <w:r w:rsidR="00BF7653" w:rsidRPr="003E677B">
        <w:rPr>
          <w:rFonts w:cstheme="minorHAnsi"/>
          <w:sz w:val="24"/>
          <w:szCs w:val="24"/>
        </w:rPr>
        <w:t>excepto al finalizar año</w:t>
      </w:r>
      <w:r w:rsidRPr="003E677B">
        <w:rPr>
          <w:rFonts w:cstheme="minorHAnsi"/>
          <w:sz w:val="24"/>
          <w:szCs w:val="24"/>
        </w:rPr>
        <w:t xml:space="preserve"> escolar</w:t>
      </w:r>
      <w:r w:rsidR="003E677B">
        <w:rPr>
          <w:rFonts w:cstheme="minorHAnsi"/>
          <w:sz w:val="24"/>
          <w:szCs w:val="24"/>
        </w:rPr>
        <w:t xml:space="preserve"> en que los reclamos proceden </w:t>
      </w:r>
      <w:r w:rsidR="00BF7653" w:rsidRPr="003E677B">
        <w:rPr>
          <w:rFonts w:cstheme="minorHAnsi"/>
          <w:sz w:val="24"/>
          <w:szCs w:val="24"/>
        </w:rPr>
        <w:t>hasta dos días útiles después de la clausura del año escolar.</w:t>
      </w:r>
    </w:p>
    <w:p w14:paraId="10E90B4B" w14:textId="77777777" w:rsidR="00AE107D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29</w:t>
      </w:r>
      <w:r w:rsidR="00170DA5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b/>
          <w:sz w:val="24"/>
          <w:szCs w:val="24"/>
        </w:rPr>
        <w:t xml:space="preserve">EVALUACIÓN DE CONDUCTA </w:t>
      </w:r>
    </w:p>
    <w:p w14:paraId="5762FF61" w14:textId="77777777" w:rsidR="00BF7653" w:rsidRPr="00CA483A" w:rsidRDefault="00BF7653" w:rsidP="00CA483A">
      <w:pPr>
        <w:pStyle w:val="Prrafodelista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El Comportamiento tendrá la siguiente valoración:</w:t>
      </w:r>
    </w:p>
    <w:tbl>
      <w:tblPr>
        <w:tblStyle w:val="Tablaconcuadrcula"/>
        <w:tblW w:w="0" w:type="auto"/>
        <w:tblInd w:w="1224" w:type="dxa"/>
        <w:tblLook w:val="04A0" w:firstRow="1" w:lastRow="0" w:firstColumn="1" w:lastColumn="0" w:noHBand="0" w:noVBand="1"/>
      </w:tblPr>
      <w:tblGrid>
        <w:gridCol w:w="1705"/>
        <w:gridCol w:w="1705"/>
        <w:gridCol w:w="1706"/>
      </w:tblGrid>
      <w:tr w:rsidR="00E56CE8" w:rsidRPr="00CA483A" w14:paraId="5B7D47ED" w14:textId="77777777" w:rsidTr="00E56CE8">
        <w:trPr>
          <w:trHeight w:val="260"/>
        </w:trPr>
        <w:tc>
          <w:tcPr>
            <w:tcW w:w="1705" w:type="dxa"/>
          </w:tcPr>
          <w:p w14:paraId="0BEC22DA" w14:textId="77777777" w:rsidR="00E56CE8" w:rsidRPr="00CA483A" w:rsidRDefault="00E56CE8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A483A">
              <w:rPr>
                <w:rFonts w:cstheme="minorHAnsi"/>
                <w:b/>
                <w:sz w:val="24"/>
                <w:szCs w:val="24"/>
              </w:rPr>
              <w:t>NIVELES</w:t>
            </w:r>
          </w:p>
        </w:tc>
        <w:tc>
          <w:tcPr>
            <w:tcW w:w="1705" w:type="dxa"/>
          </w:tcPr>
          <w:p w14:paraId="7D01CD46" w14:textId="77777777" w:rsidR="00E56CE8" w:rsidRPr="00CA483A" w:rsidRDefault="00E56CE8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A483A">
              <w:rPr>
                <w:rFonts w:cstheme="minorHAnsi"/>
                <w:b/>
                <w:sz w:val="24"/>
                <w:szCs w:val="24"/>
              </w:rPr>
              <w:t>ESCALA</w:t>
            </w:r>
          </w:p>
        </w:tc>
        <w:tc>
          <w:tcPr>
            <w:tcW w:w="1706" w:type="dxa"/>
          </w:tcPr>
          <w:p w14:paraId="492CEC97" w14:textId="77777777" w:rsidR="00E56CE8" w:rsidRPr="00CA483A" w:rsidRDefault="00E56CE8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A483A">
              <w:rPr>
                <w:rFonts w:cstheme="minorHAnsi"/>
                <w:b/>
                <w:sz w:val="24"/>
                <w:szCs w:val="24"/>
              </w:rPr>
              <w:t>DESCRIPCIÓN</w:t>
            </w:r>
          </w:p>
        </w:tc>
      </w:tr>
      <w:tr w:rsidR="00E56CE8" w:rsidRPr="00CA483A" w14:paraId="54191BE4" w14:textId="77777777" w:rsidTr="00E56CE8">
        <w:trPr>
          <w:trHeight w:val="243"/>
        </w:trPr>
        <w:tc>
          <w:tcPr>
            <w:tcW w:w="1705" w:type="dxa"/>
            <w:vMerge w:val="restart"/>
          </w:tcPr>
          <w:p w14:paraId="703D3E97" w14:textId="77777777" w:rsidR="00E56CE8" w:rsidRPr="00CA483A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t>INICIAL</w:t>
            </w:r>
          </w:p>
          <w:p w14:paraId="78970B7B" w14:textId="77777777" w:rsidR="00E56CE8" w:rsidRPr="00CA483A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t>PRIMARIA</w:t>
            </w:r>
          </w:p>
          <w:p w14:paraId="55A06BC9" w14:textId="77777777" w:rsidR="00E56CE8" w:rsidRPr="00CA483A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653F2D6" w14:textId="77777777" w:rsidR="00E56CE8" w:rsidRPr="00CA483A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D97B609" w14:textId="77777777" w:rsidR="00E56CE8" w:rsidRPr="00A04101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A04101">
              <w:rPr>
                <w:rFonts w:cstheme="minorHAnsi"/>
                <w:sz w:val="24"/>
                <w:szCs w:val="24"/>
              </w:rPr>
              <w:t>AD</w:t>
            </w:r>
          </w:p>
        </w:tc>
        <w:tc>
          <w:tcPr>
            <w:tcW w:w="1706" w:type="dxa"/>
          </w:tcPr>
          <w:p w14:paraId="202F5D40" w14:textId="77777777" w:rsidR="00E56CE8" w:rsidRPr="00CA483A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t>Muy bueno</w:t>
            </w:r>
          </w:p>
        </w:tc>
      </w:tr>
      <w:tr w:rsidR="00E56CE8" w:rsidRPr="00CA483A" w14:paraId="7678F2C4" w14:textId="77777777" w:rsidTr="00E56CE8">
        <w:trPr>
          <w:trHeight w:val="276"/>
        </w:trPr>
        <w:tc>
          <w:tcPr>
            <w:tcW w:w="1705" w:type="dxa"/>
            <w:vMerge/>
          </w:tcPr>
          <w:p w14:paraId="624FEA25" w14:textId="77777777" w:rsidR="00E56CE8" w:rsidRPr="00CA483A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ED671FF" w14:textId="77777777" w:rsidR="00E56CE8" w:rsidRPr="00A04101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A04101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06" w:type="dxa"/>
          </w:tcPr>
          <w:p w14:paraId="73E01455" w14:textId="77777777" w:rsidR="00E56CE8" w:rsidRPr="00CA483A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t>Bueno</w:t>
            </w:r>
          </w:p>
        </w:tc>
      </w:tr>
      <w:tr w:rsidR="00E56CE8" w:rsidRPr="00CA483A" w14:paraId="29F35E42" w14:textId="77777777" w:rsidTr="00E56CE8">
        <w:trPr>
          <w:trHeight w:val="276"/>
        </w:trPr>
        <w:tc>
          <w:tcPr>
            <w:tcW w:w="1705" w:type="dxa"/>
            <w:vMerge/>
          </w:tcPr>
          <w:p w14:paraId="19064D01" w14:textId="77777777" w:rsidR="00E56CE8" w:rsidRPr="00CA483A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1C4E653" w14:textId="77777777" w:rsidR="00E56CE8" w:rsidRPr="00A04101" w:rsidRDefault="00A04101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A04101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06" w:type="dxa"/>
          </w:tcPr>
          <w:p w14:paraId="19C4B228" w14:textId="77777777" w:rsidR="00E56CE8" w:rsidRPr="00CA483A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t>Regular</w:t>
            </w:r>
          </w:p>
        </w:tc>
      </w:tr>
      <w:tr w:rsidR="00E56CE8" w:rsidRPr="00CA483A" w14:paraId="42235745" w14:textId="77777777" w:rsidTr="00E56CE8">
        <w:trPr>
          <w:trHeight w:val="260"/>
        </w:trPr>
        <w:tc>
          <w:tcPr>
            <w:tcW w:w="1705" w:type="dxa"/>
            <w:vMerge/>
          </w:tcPr>
          <w:p w14:paraId="7873C684" w14:textId="77777777" w:rsidR="00E56CE8" w:rsidRPr="00CA483A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C93AD2B" w14:textId="77777777" w:rsidR="00E56CE8" w:rsidRPr="00A04101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A04101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706" w:type="dxa"/>
          </w:tcPr>
          <w:p w14:paraId="1866FDCD" w14:textId="77777777" w:rsidR="00E56CE8" w:rsidRPr="00CA483A" w:rsidRDefault="00E56CE8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t>Deficiente</w:t>
            </w:r>
          </w:p>
        </w:tc>
      </w:tr>
    </w:tbl>
    <w:p w14:paraId="60D7DBF0" w14:textId="77777777" w:rsidR="00215D7A" w:rsidRPr="00CA483A" w:rsidRDefault="00215D7A" w:rsidP="00CA483A">
      <w:pPr>
        <w:jc w:val="both"/>
        <w:rPr>
          <w:rFonts w:cstheme="minorHAnsi"/>
          <w:sz w:val="24"/>
          <w:szCs w:val="24"/>
        </w:rPr>
      </w:pPr>
    </w:p>
    <w:p w14:paraId="541D7947" w14:textId="77777777" w:rsidR="00B01E53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30</w:t>
      </w:r>
      <w:r w:rsidR="00170DA5">
        <w:rPr>
          <w:rFonts w:cstheme="minorHAnsi"/>
          <w:b/>
          <w:sz w:val="24"/>
          <w:szCs w:val="24"/>
        </w:rPr>
        <w:t xml:space="preserve">.- </w:t>
      </w:r>
      <w:r w:rsidR="00B01E53" w:rsidRPr="00CA483A">
        <w:rPr>
          <w:rFonts w:cstheme="minorHAnsi"/>
          <w:b/>
          <w:sz w:val="24"/>
          <w:szCs w:val="24"/>
        </w:rPr>
        <w:t xml:space="preserve">EVALUACIÓN DE RENDIMIENTO ACADÉMICO </w:t>
      </w:r>
    </w:p>
    <w:p w14:paraId="09C272A3" w14:textId="77777777" w:rsidR="00B01E53" w:rsidRPr="00CA483A" w:rsidRDefault="003E677B" w:rsidP="00CA48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procede de acuerdo:</w:t>
      </w:r>
    </w:p>
    <w:tbl>
      <w:tblPr>
        <w:tblStyle w:val="Tablaconcuadrcula"/>
        <w:tblW w:w="8794" w:type="dxa"/>
        <w:tblLayout w:type="fixed"/>
        <w:tblLook w:val="04A0" w:firstRow="1" w:lastRow="0" w:firstColumn="1" w:lastColumn="0" w:noHBand="0" w:noVBand="1"/>
      </w:tblPr>
      <w:tblGrid>
        <w:gridCol w:w="2093"/>
        <w:gridCol w:w="1421"/>
        <w:gridCol w:w="5280"/>
      </w:tblGrid>
      <w:tr w:rsidR="00B01E53" w:rsidRPr="00CA483A" w14:paraId="297312F5" w14:textId="77777777" w:rsidTr="00A04101">
        <w:trPr>
          <w:trHeight w:val="285"/>
        </w:trPr>
        <w:tc>
          <w:tcPr>
            <w:tcW w:w="2093" w:type="dxa"/>
          </w:tcPr>
          <w:p w14:paraId="03B48287" w14:textId="77777777" w:rsidR="00B01E53" w:rsidRPr="00CA483A" w:rsidRDefault="00B01E53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A483A">
              <w:rPr>
                <w:rFonts w:cstheme="minorHAnsi"/>
                <w:b/>
                <w:sz w:val="24"/>
                <w:szCs w:val="24"/>
              </w:rPr>
              <w:t>NIVEL</w:t>
            </w:r>
          </w:p>
        </w:tc>
        <w:tc>
          <w:tcPr>
            <w:tcW w:w="1421" w:type="dxa"/>
          </w:tcPr>
          <w:p w14:paraId="3F002812" w14:textId="77777777" w:rsidR="00B01E53" w:rsidRPr="00CA483A" w:rsidRDefault="00B01E53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A483A">
              <w:rPr>
                <w:rFonts w:cstheme="minorHAnsi"/>
                <w:b/>
                <w:sz w:val="24"/>
                <w:szCs w:val="24"/>
              </w:rPr>
              <w:t>ESCALA</w:t>
            </w:r>
          </w:p>
        </w:tc>
        <w:tc>
          <w:tcPr>
            <w:tcW w:w="5280" w:type="dxa"/>
          </w:tcPr>
          <w:p w14:paraId="040E08C5" w14:textId="77777777" w:rsidR="00B01E53" w:rsidRPr="00CA483A" w:rsidRDefault="00B01E53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A483A">
              <w:rPr>
                <w:rFonts w:cstheme="minorHAnsi"/>
                <w:b/>
                <w:sz w:val="24"/>
                <w:szCs w:val="24"/>
              </w:rPr>
              <w:t>DESCRIPCIÓN</w:t>
            </w:r>
          </w:p>
        </w:tc>
      </w:tr>
      <w:tr w:rsidR="00B01E53" w:rsidRPr="00CA483A" w14:paraId="7A85C372" w14:textId="77777777" w:rsidTr="00A04101">
        <w:trPr>
          <w:trHeight w:val="880"/>
        </w:trPr>
        <w:tc>
          <w:tcPr>
            <w:tcW w:w="2093" w:type="dxa"/>
            <w:vMerge w:val="restart"/>
          </w:tcPr>
          <w:p w14:paraId="3EAB0CFB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31DDA11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B4392B1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A5F8C4F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E967DDA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b/>
                <w:sz w:val="24"/>
                <w:szCs w:val="24"/>
              </w:rPr>
              <w:t>INICIAL</w:t>
            </w:r>
          </w:p>
          <w:p w14:paraId="4E66F527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lastRenderedPageBreak/>
              <w:t>(Todos los estudiantes son promovidos automáticamente.)</w:t>
            </w:r>
          </w:p>
          <w:p w14:paraId="5ED7B4A7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43A628E" w14:textId="571817BB" w:rsidR="00B01E53" w:rsidRDefault="00B01E53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04101">
              <w:rPr>
                <w:rFonts w:cstheme="minorHAnsi"/>
                <w:b/>
                <w:sz w:val="24"/>
                <w:szCs w:val="24"/>
              </w:rPr>
              <w:lastRenderedPageBreak/>
              <w:t>A</w:t>
            </w:r>
            <w:r w:rsidR="00E24B7A">
              <w:rPr>
                <w:rFonts w:cstheme="minorHAnsi"/>
                <w:b/>
                <w:sz w:val="24"/>
                <w:szCs w:val="24"/>
              </w:rPr>
              <w:t>D</w:t>
            </w:r>
          </w:p>
          <w:p w14:paraId="2E078B1E" w14:textId="77777777" w:rsidR="00E24B7A" w:rsidRDefault="00E24B7A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ED1D6AA" w14:textId="77777777" w:rsidR="00E24B7A" w:rsidRDefault="00E24B7A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466B06E" w14:textId="228B5A68" w:rsidR="00E24B7A" w:rsidRPr="00A04101" w:rsidRDefault="00E24B7A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1EE3AD0B" w14:textId="77777777" w:rsidR="00B01E53" w:rsidRPr="00A04101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A04101">
              <w:rPr>
                <w:rFonts w:cstheme="minorHAnsi"/>
                <w:sz w:val="24"/>
                <w:szCs w:val="24"/>
              </w:rPr>
              <w:t>LOGRO PREVISTO</w:t>
            </w:r>
          </w:p>
        </w:tc>
        <w:tc>
          <w:tcPr>
            <w:tcW w:w="5280" w:type="dxa"/>
          </w:tcPr>
          <w:p w14:paraId="0CD6B890" w14:textId="2ACA4788" w:rsidR="00E24B7A" w:rsidRDefault="00E24B7A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Cuando el estudiante logro a totalidad el aprendizaje más allá de lo previsto.</w:t>
            </w:r>
          </w:p>
          <w:p w14:paraId="44AFF7D3" w14:textId="77777777" w:rsidR="00E24B7A" w:rsidRDefault="00E24B7A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F722F1A" w14:textId="269DBFE0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t>Cuando el estudiante evidencia el logro de los aprendizajes previstos en el tiempo programado.</w:t>
            </w:r>
          </w:p>
        </w:tc>
      </w:tr>
      <w:tr w:rsidR="00B01E53" w:rsidRPr="00CA483A" w14:paraId="5D5CE0EB" w14:textId="77777777" w:rsidTr="00A04101">
        <w:trPr>
          <w:trHeight w:val="1497"/>
        </w:trPr>
        <w:tc>
          <w:tcPr>
            <w:tcW w:w="2093" w:type="dxa"/>
            <w:vMerge/>
          </w:tcPr>
          <w:p w14:paraId="78A7E5CB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C27A6D6" w14:textId="77777777" w:rsidR="00B01E53" w:rsidRPr="00A04101" w:rsidRDefault="00B01E53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83856F3" w14:textId="77777777" w:rsidR="00B01E53" w:rsidRPr="00A04101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A04101">
              <w:rPr>
                <w:rFonts w:cstheme="minorHAnsi"/>
                <w:b/>
                <w:sz w:val="24"/>
                <w:szCs w:val="24"/>
              </w:rPr>
              <w:t>B</w:t>
            </w:r>
          </w:p>
          <w:p w14:paraId="246CA81B" w14:textId="77777777" w:rsidR="00B01E53" w:rsidRPr="00A04101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A04101">
              <w:rPr>
                <w:rFonts w:cstheme="minorHAnsi"/>
                <w:sz w:val="24"/>
                <w:szCs w:val="24"/>
              </w:rPr>
              <w:t>EN PROCESO</w:t>
            </w:r>
          </w:p>
        </w:tc>
        <w:tc>
          <w:tcPr>
            <w:tcW w:w="5280" w:type="dxa"/>
          </w:tcPr>
          <w:p w14:paraId="7779E926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t>Cuando el estudiante está en camino de lograr los aprendizajes previstos, para lo cual requiere de acompañamiento durante un tiempo razonable para lograrlo.</w:t>
            </w:r>
          </w:p>
          <w:p w14:paraId="1AF252BD" w14:textId="77777777" w:rsidR="00DA4262" w:rsidRPr="00CA483A" w:rsidRDefault="00DA4262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01E53" w:rsidRPr="00CA483A" w14:paraId="1718A843" w14:textId="77777777" w:rsidTr="00A04101">
        <w:trPr>
          <w:trHeight w:val="1782"/>
        </w:trPr>
        <w:tc>
          <w:tcPr>
            <w:tcW w:w="2093" w:type="dxa"/>
            <w:vMerge/>
          </w:tcPr>
          <w:p w14:paraId="4F2D836B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01776DD" w14:textId="77777777" w:rsidR="00B01E53" w:rsidRPr="00A04101" w:rsidRDefault="00B01E53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F37D1B4" w14:textId="77777777" w:rsidR="00B01E53" w:rsidRPr="00A04101" w:rsidRDefault="00B01E53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B74C2ED" w14:textId="77777777" w:rsidR="00B01E53" w:rsidRPr="00A04101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A04101">
              <w:rPr>
                <w:rFonts w:cstheme="minorHAnsi"/>
                <w:b/>
                <w:sz w:val="24"/>
                <w:szCs w:val="24"/>
              </w:rPr>
              <w:t>C</w:t>
            </w:r>
          </w:p>
          <w:p w14:paraId="2966E474" w14:textId="77777777" w:rsidR="00B01E53" w:rsidRPr="00A04101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A04101">
              <w:rPr>
                <w:rFonts w:cstheme="minorHAnsi"/>
                <w:sz w:val="24"/>
                <w:szCs w:val="24"/>
              </w:rPr>
              <w:t>EN INICIO</w:t>
            </w:r>
          </w:p>
          <w:p w14:paraId="6B56EE42" w14:textId="77777777" w:rsidR="00B01E53" w:rsidRPr="00A04101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80" w:type="dxa"/>
          </w:tcPr>
          <w:p w14:paraId="00FF5C0E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t>Cuando el estudiante está empezando a desarrollar los aprendizajes previstos o evidencia dificultades para el desarrollo de estos y necesita mayor tiempo de acompañamiento e intervención del docente de acuerdo con su ritmo y estilo de aprendizaje.</w:t>
            </w:r>
          </w:p>
          <w:p w14:paraId="5F7B4526" w14:textId="77777777" w:rsidR="00DA4262" w:rsidRPr="00CA483A" w:rsidRDefault="00DA4262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01E53" w:rsidRPr="00CA483A" w14:paraId="6241EEF6" w14:textId="77777777" w:rsidTr="00A04101">
        <w:trPr>
          <w:trHeight w:val="1188"/>
        </w:trPr>
        <w:tc>
          <w:tcPr>
            <w:tcW w:w="2093" w:type="dxa"/>
            <w:vMerge w:val="restart"/>
          </w:tcPr>
          <w:p w14:paraId="27FBCF09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24244B2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3520B86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D90E9A0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B5F76B6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85A3149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7217916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A2F2A58" w14:textId="77777777" w:rsidR="00DA4262" w:rsidRPr="00CA483A" w:rsidRDefault="00DA4262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E783448" w14:textId="77777777" w:rsidR="00B01E53" w:rsidRPr="00CA483A" w:rsidRDefault="00B01E53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47A7E7B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b/>
                <w:sz w:val="24"/>
                <w:szCs w:val="24"/>
              </w:rPr>
              <w:t>PRIMARIA</w:t>
            </w:r>
          </w:p>
        </w:tc>
        <w:tc>
          <w:tcPr>
            <w:tcW w:w="1421" w:type="dxa"/>
          </w:tcPr>
          <w:p w14:paraId="0A5303BD" w14:textId="77777777" w:rsidR="00B01E53" w:rsidRPr="00A04101" w:rsidRDefault="00B01E53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04101">
              <w:rPr>
                <w:rFonts w:cstheme="minorHAnsi"/>
                <w:b/>
                <w:sz w:val="24"/>
                <w:szCs w:val="24"/>
              </w:rPr>
              <w:t>AD</w:t>
            </w:r>
          </w:p>
          <w:p w14:paraId="2DC30EFA" w14:textId="77777777" w:rsidR="00B01E53" w:rsidRPr="00A04101" w:rsidRDefault="00DA4262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A04101">
              <w:rPr>
                <w:rFonts w:cstheme="minorHAnsi"/>
                <w:sz w:val="24"/>
                <w:szCs w:val="24"/>
              </w:rPr>
              <w:t>LOGRO DESTACADO</w:t>
            </w:r>
          </w:p>
        </w:tc>
        <w:tc>
          <w:tcPr>
            <w:tcW w:w="5280" w:type="dxa"/>
          </w:tcPr>
          <w:p w14:paraId="2F2251D5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t xml:space="preserve">Cuando el estudiante evidencia el logro de los aprendizajes más allá de lo previsto; cuando hace uso de ese conocimiento en alguna otra situación. </w:t>
            </w:r>
          </w:p>
          <w:p w14:paraId="52AA1705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01E53" w:rsidRPr="00CA483A" w14:paraId="4C2B60EA" w14:textId="77777777" w:rsidTr="00A04101">
        <w:trPr>
          <w:trHeight w:val="903"/>
        </w:trPr>
        <w:tc>
          <w:tcPr>
            <w:tcW w:w="2093" w:type="dxa"/>
            <w:vMerge/>
          </w:tcPr>
          <w:p w14:paraId="16792C89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1AE3D17" w14:textId="77777777" w:rsidR="00B01E53" w:rsidRPr="00A04101" w:rsidRDefault="00B01E53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04101"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546A7378" w14:textId="77777777" w:rsidR="00B01E53" w:rsidRPr="00A04101" w:rsidRDefault="00DA4262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A04101">
              <w:rPr>
                <w:rFonts w:cstheme="minorHAnsi"/>
                <w:sz w:val="24"/>
                <w:szCs w:val="24"/>
              </w:rPr>
              <w:t>LOGRO PREVISTO</w:t>
            </w:r>
          </w:p>
        </w:tc>
        <w:tc>
          <w:tcPr>
            <w:tcW w:w="5280" w:type="dxa"/>
          </w:tcPr>
          <w:p w14:paraId="12DCB3D0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t>Cuando el estudiante evidencia el logro de los aprendizajes previstos en el tiempo programado.</w:t>
            </w:r>
          </w:p>
          <w:p w14:paraId="37EAF7A6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01E53" w:rsidRPr="00CA483A" w14:paraId="579ED347" w14:textId="77777777" w:rsidTr="00A04101">
        <w:trPr>
          <w:trHeight w:val="1497"/>
        </w:trPr>
        <w:tc>
          <w:tcPr>
            <w:tcW w:w="2093" w:type="dxa"/>
            <w:vMerge/>
          </w:tcPr>
          <w:p w14:paraId="3731C108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AC72973" w14:textId="77777777" w:rsidR="00DA4262" w:rsidRPr="00A04101" w:rsidRDefault="00DA4262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58DD694" w14:textId="77777777" w:rsidR="00B01E53" w:rsidRPr="00A04101" w:rsidRDefault="00B01E53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04101">
              <w:rPr>
                <w:rFonts w:cstheme="minorHAnsi"/>
                <w:b/>
                <w:sz w:val="24"/>
                <w:szCs w:val="24"/>
              </w:rPr>
              <w:t>B</w:t>
            </w:r>
          </w:p>
          <w:p w14:paraId="7D6DAF46" w14:textId="77777777" w:rsidR="00B01E53" w:rsidRPr="00A04101" w:rsidRDefault="00DA4262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A04101">
              <w:rPr>
                <w:rFonts w:cstheme="minorHAnsi"/>
                <w:sz w:val="24"/>
                <w:szCs w:val="24"/>
              </w:rPr>
              <w:t>EN PROCESO</w:t>
            </w:r>
          </w:p>
        </w:tc>
        <w:tc>
          <w:tcPr>
            <w:tcW w:w="5280" w:type="dxa"/>
          </w:tcPr>
          <w:p w14:paraId="73EA0384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t>Cuando el estudiante está en camino de lograr los aprendizajes previstos, para lo cual requiere de acompañamiento durante un tiempo razonable para lograrlo.</w:t>
            </w:r>
          </w:p>
          <w:p w14:paraId="7395DF27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01E53" w:rsidRPr="00CA483A" w14:paraId="352A902A" w14:textId="77777777" w:rsidTr="00A04101">
        <w:trPr>
          <w:trHeight w:val="1782"/>
        </w:trPr>
        <w:tc>
          <w:tcPr>
            <w:tcW w:w="2093" w:type="dxa"/>
            <w:vMerge/>
          </w:tcPr>
          <w:p w14:paraId="031C2B3B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AB32124" w14:textId="77777777" w:rsidR="00B01E53" w:rsidRPr="00A04101" w:rsidRDefault="00B01E53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50B5072" w14:textId="77777777" w:rsidR="00DA4262" w:rsidRPr="00A04101" w:rsidRDefault="00DA4262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E1A2B9C" w14:textId="77777777" w:rsidR="00B01E53" w:rsidRPr="00A04101" w:rsidRDefault="00B01E53" w:rsidP="00CA48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04101">
              <w:rPr>
                <w:rFonts w:cstheme="minorHAnsi"/>
                <w:b/>
                <w:sz w:val="24"/>
                <w:szCs w:val="24"/>
              </w:rPr>
              <w:t>C</w:t>
            </w:r>
          </w:p>
          <w:p w14:paraId="5D07E5CC" w14:textId="77777777" w:rsidR="00B01E53" w:rsidRPr="00A04101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A04101">
              <w:rPr>
                <w:rFonts w:cstheme="minorHAnsi"/>
                <w:sz w:val="24"/>
                <w:szCs w:val="24"/>
              </w:rPr>
              <w:t>EN INICIO</w:t>
            </w:r>
          </w:p>
          <w:p w14:paraId="1307B30E" w14:textId="77777777" w:rsidR="00B01E53" w:rsidRPr="00A04101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80" w:type="dxa"/>
          </w:tcPr>
          <w:p w14:paraId="296CE1CD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  <w:r w:rsidRPr="00CA483A">
              <w:rPr>
                <w:rFonts w:cstheme="minorHAnsi"/>
                <w:sz w:val="24"/>
                <w:szCs w:val="24"/>
              </w:rPr>
              <w:t>Cuando el estudiante está empezando a desarrollar los aprendizajes previstos o evidencia dificultades para el desarrollo de estos y necesita mayor tiempo de acompañamiento e intervención del docente de acuerdo con su ritmo y estilo de aprendizaje.</w:t>
            </w:r>
          </w:p>
          <w:p w14:paraId="511F3469" w14:textId="77777777" w:rsidR="00B01E53" w:rsidRPr="00CA483A" w:rsidRDefault="00B01E53" w:rsidP="00CA483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CE963F0" w14:textId="77777777" w:rsidR="00215D7A" w:rsidRPr="00CA483A" w:rsidRDefault="00215D7A" w:rsidP="00CA483A">
      <w:pPr>
        <w:jc w:val="both"/>
        <w:rPr>
          <w:rFonts w:cstheme="minorHAnsi"/>
          <w:sz w:val="24"/>
          <w:szCs w:val="24"/>
        </w:rPr>
      </w:pPr>
    </w:p>
    <w:p w14:paraId="60ABCF5E" w14:textId="77777777" w:rsidR="007E1C41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31</w:t>
      </w:r>
      <w:r w:rsidR="00170DA5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b/>
          <w:sz w:val="24"/>
          <w:szCs w:val="24"/>
        </w:rPr>
        <w:t xml:space="preserve">DE LA PROMOCIÓN AL GRADO SUPERIOR Y REPITENCIA </w:t>
      </w:r>
    </w:p>
    <w:p w14:paraId="3A3F398B" w14:textId="2D270619" w:rsidR="007E1C41" w:rsidRPr="00A04101" w:rsidRDefault="00BF7653" w:rsidP="00CA483A">
      <w:pPr>
        <w:jc w:val="both"/>
        <w:rPr>
          <w:rFonts w:cstheme="minorHAnsi"/>
          <w:b/>
          <w:sz w:val="24"/>
          <w:szCs w:val="24"/>
        </w:rPr>
      </w:pPr>
      <w:r w:rsidRPr="00CA483A">
        <w:rPr>
          <w:rFonts w:cstheme="minorHAnsi"/>
          <w:b/>
          <w:sz w:val="24"/>
          <w:szCs w:val="24"/>
        </w:rPr>
        <w:t>a</w:t>
      </w:r>
      <w:r w:rsidRPr="00A04101">
        <w:rPr>
          <w:rFonts w:cstheme="minorHAnsi"/>
          <w:b/>
          <w:sz w:val="24"/>
          <w:szCs w:val="24"/>
        </w:rPr>
        <w:t xml:space="preserve">. </w:t>
      </w:r>
      <w:r w:rsidR="00AD58C8" w:rsidRPr="00A04101">
        <w:rPr>
          <w:rFonts w:cstheme="minorHAnsi"/>
          <w:b/>
          <w:sz w:val="24"/>
          <w:szCs w:val="24"/>
        </w:rPr>
        <w:t xml:space="preserve">    </w:t>
      </w:r>
      <w:r w:rsidRPr="00A04101">
        <w:rPr>
          <w:rFonts w:cstheme="minorHAnsi"/>
          <w:b/>
          <w:sz w:val="24"/>
          <w:szCs w:val="24"/>
        </w:rPr>
        <w:t xml:space="preserve">En Educación Primaria </w:t>
      </w:r>
    </w:p>
    <w:p w14:paraId="268F4EA8" w14:textId="77777777" w:rsidR="007E1C41" w:rsidRPr="00A04101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 xml:space="preserve">Los estudiantes de primer grado son promovidos al grado superior en forma automática. </w:t>
      </w:r>
    </w:p>
    <w:p w14:paraId="62C94F9B" w14:textId="4D21B0D1" w:rsidR="007E1C41" w:rsidRPr="00A04101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>Cuando el término del año escolar los estudiantes obtienen “A</w:t>
      </w:r>
      <w:r w:rsidR="00E24B7A">
        <w:rPr>
          <w:rFonts w:cstheme="minorHAnsi"/>
          <w:sz w:val="24"/>
          <w:szCs w:val="24"/>
        </w:rPr>
        <w:t>D</w:t>
      </w:r>
      <w:r w:rsidRPr="00A04101">
        <w:rPr>
          <w:rFonts w:cstheme="minorHAnsi"/>
          <w:sz w:val="24"/>
          <w:szCs w:val="24"/>
        </w:rPr>
        <w:t xml:space="preserve">” en todas las áreas curriculares incluidas las áreas o talleres creados como parte de las horas de libre disponibilidad, son promovidos de grado. </w:t>
      </w:r>
    </w:p>
    <w:p w14:paraId="5FFFDF93" w14:textId="77777777" w:rsidR="007E1C41" w:rsidRPr="00A04101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>Los estudiantes de 2º, 3º y 4º grados obtienen como mínimo “A” en las áreas curriculares de Comunicación, Lógico Matemática y como mínimo “B” en las otras áreas y talleres curriculares creados como parte de las horas de libre disponibilidad, son promovidos de grado.</w:t>
      </w:r>
      <w:r w:rsidR="007B227D" w:rsidRPr="00A04101">
        <w:rPr>
          <w:rFonts w:cstheme="minorHAnsi"/>
          <w:b/>
          <w:sz w:val="24"/>
          <w:szCs w:val="24"/>
        </w:rPr>
        <w:t xml:space="preserve"> </w:t>
      </w:r>
    </w:p>
    <w:p w14:paraId="7630E450" w14:textId="77777777" w:rsidR="00A04101" w:rsidRPr="00A04101" w:rsidRDefault="00BF7653" w:rsidP="00A04101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 xml:space="preserve">Los estudiantes de 5º y 6º grados obtienen como mínimo “A” en las áreas curriculares Comunicación, Lógico Matemática, Personal Social y Ciencia y Ambiente, y como mínimo “B” en las otras áreas y talleres curriculares creados como parte de las horas de libre disponibilidad, son promovidos de grado. </w:t>
      </w:r>
    </w:p>
    <w:p w14:paraId="4CB3D011" w14:textId="77777777" w:rsidR="007E1C41" w:rsidRPr="00CA483A" w:rsidRDefault="007B227D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Artículo 32.</w:t>
      </w:r>
      <w:proofErr w:type="gramStart"/>
      <w:r>
        <w:rPr>
          <w:rFonts w:cstheme="minorHAnsi"/>
          <w:b/>
          <w:sz w:val="24"/>
          <w:szCs w:val="24"/>
        </w:rPr>
        <w:t xml:space="preserve">- </w:t>
      </w:r>
      <w:r w:rsidR="00AD58C8" w:rsidRPr="00CA483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</w:t>
      </w:r>
      <w:proofErr w:type="gramEnd"/>
      <w:r>
        <w:rPr>
          <w:rFonts w:cstheme="minorHAnsi"/>
          <w:b/>
          <w:sz w:val="24"/>
          <w:szCs w:val="24"/>
        </w:rPr>
        <w:t xml:space="preserve"> LA REPITENCIA</w:t>
      </w:r>
      <w:r w:rsidR="00BF7653" w:rsidRPr="00CA483A">
        <w:rPr>
          <w:rFonts w:cstheme="minorHAnsi"/>
          <w:b/>
          <w:sz w:val="24"/>
          <w:szCs w:val="24"/>
        </w:rPr>
        <w:t xml:space="preserve"> </w:t>
      </w:r>
    </w:p>
    <w:p w14:paraId="2941F185" w14:textId="2089238F" w:rsidR="007E1C41" w:rsidRPr="00A04101" w:rsidRDefault="00BF7653" w:rsidP="00CA483A">
      <w:pPr>
        <w:ind w:firstLine="708"/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>Primaria</w:t>
      </w:r>
      <w:r w:rsidR="007B227D" w:rsidRPr="00A04101">
        <w:rPr>
          <w:rFonts w:cstheme="minorHAnsi"/>
          <w:sz w:val="24"/>
          <w:szCs w:val="24"/>
        </w:rPr>
        <w:t xml:space="preserve"> </w:t>
      </w:r>
    </w:p>
    <w:p w14:paraId="61DB50E2" w14:textId="77777777" w:rsidR="007E1C41" w:rsidRPr="00A04101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 xml:space="preserve">Repiten de grado automáticamente los estudiantes de 2°,3°,4°,5° y 6° grados que al término del año escolar tienen “C” en dos áreas curriculares: Lógico Matemática y Comunicación Integral. </w:t>
      </w:r>
    </w:p>
    <w:p w14:paraId="35BAD893" w14:textId="4825F26D" w:rsidR="007E1C41" w:rsidRPr="00A04101" w:rsidRDefault="00BF7653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>Repiten de grado los estudiantes que en el Programa de Recuperación o en la Evaluación de recuperación no alcanzan el calificativo “A</w:t>
      </w:r>
      <w:r w:rsidR="00E24B7A">
        <w:rPr>
          <w:rFonts w:cstheme="minorHAnsi"/>
          <w:sz w:val="24"/>
          <w:szCs w:val="24"/>
        </w:rPr>
        <w:t>D</w:t>
      </w:r>
      <w:r w:rsidRPr="00A04101">
        <w:rPr>
          <w:rFonts w:cstheme="minorHAnsi"/>
          <w:sz w:val="24"/>
          <w:szCs w:val="24"/>
        </w:rPr>
        <w:t xml:space="preserve">” en las áreas. </w:t>
      </w:r>
    </w:p>
    <w:p w14:paraId="5C135D83" w14:textId="77777777" w:rsidR="007E1C41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32</w:t>
      </w:r>
      <w:r w:rsidR="00170DA5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b/>
          <w:sz w:val="24"/>
          <w:szCs w:val="24"/>
        </w:rPr>
        <w:t xml:space="preserve">EVALUACIÓN DE RECUPERACIÓN PEDAGÓGICA </w:t>
      </w:r>
    </w:p>
    <w:p w14:paraId="6DF749D2" w14:textId="77777777" w:rsidR="00AD58C8" w:rsidRPr="00CA483A" w:rsidRDefault="00AD58C8" w:rsidP="00CA483A">
      <w:pPr>
        <w:jc w:val="both"/>
        <w:rPr>
          <w:rFonts w:cstheme="minorHAnsi"/>
          <w:b/>
          <w:sz w:val="24"/>
          <w:szCs w:val="24"/>
        </w:rPr>
      </w:pPr>
    </w:p>
    <w:p w14:paraId="42D7F852" w14:textId="72D21264" w:rsidR="007E1C41" w:rsidRPr="00A04101" w:rsidRDefault="00BF7653" w:rsidP="00CA483A">
      <w:pPr>
        <w:pStyle w:val="Prrafodelista"/>
        <w:numPr>
          <w:ilvl w:val="0"/>
          <w:numId w:val="13"/>
        </w:numPr>
        <w:jc w:val="both"/>
        <w:rPr>
          <w:rFonts w:cstheme="minorHAnsi"/>
          <w:b/>
          <w:sz w:val="24"/>
          <w:szCs w:val="24"/>
        </w:rPr>
      </w:pPr>
      <w:r w:rsidRPr="00A04101">
        <w:rPr>
          <w:rFonts w:cstheme="minorHAnsi"/>
          <w:b/>
          <w:sz w:val="24"/>
          <w:szCs w:val="24"/>
        </w:rPr>
        <w:t>En Educación Primaria</w:t>
      </w:r>
      <w:r w:rsidR="00DA0510" w:rsidRPr="00A04101">
        <w:rPr>
          <w:rFonts w:cstheme="minorHAnsi"/>
          <w:b/>
          <w:sz w:val="24"/>
          <w:szCs w:val="24"/>
        </w:rPr>
        <w:t xml:space="preserve"> </w:t>
      </w:r>
    </w:p>
    <w:p w14:paraId="725E4584" w14:textId="77777777" w:rsidR="00AD58C8" w:rsidRPr="00A04101" w:rsidRDefault="00AD58C8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 xml:space="preserve">Pasan a evaluación de recuperación los estudiantes del 2º </w:t>
      </w:r>
      <w:proofErr w:type="gramStart"/>
      <w:r w:rsidRPr="00A04101">
        <w:rPr>
          <w:rFonts w:cstheme="minorHAnsi"/>
          <w:sz w:val="24"/>
          <w:szCs w:val="24"/>
        </w:rPr>
        <w:t>al 4º grados</w:t>
      </w:r>
      <w:proofErr w:type="gramEnd"/>
      <w:r w:rsidRPr="00A04101">
        <w:rPr>
          <w:rFonts w:cstheme="minorHAnsi"/>
          <w:sz w:val="24"/>
          <w:szCs w:val="24"/>
        </w:rPr>
        <w:t xml:space="preserve"> que obtienen “B” en cualquiera de las áreas: Lógico Matemática y/o Comunicación. </w:t>
      </w:r>
    </w:p>
    <w:p w14:paraId="259DD017" w14:textId="77777777" w:rsidR="00AD58C8" w:rsidRPr="00A04101" w:rsidRDefault="00AD58C8" w:rsidP="00CA483A">
      <w:pPr>
        <w:pStyle w:val="Prrafode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 xml:space="preserve">Pasan a evaluación de recuperación los estudiantes de 5º y 6º grados que obtienen “B” en cualquiera de las Áreas: Comunicación, Lógico Matemática, Personal Social y/o Ciencia y Ambiente. </w:t>
      </w:r>
    </w:p>
    <w:p w14:paraId="3244D501" w14:textId="77777777" w:rsidR="00AD58C8" w:rsidRPr="00A04101" w:rsidRDefault="00AD58C8" w:rsidP="00A04101">
      <w:pPr>
        <w:jc w:val="both"/>
        <w:rPr>
          <w:rFonts w:cstheme="minorHAnsi"/>
          <w:b/>
          <w:sz w:val="24"/>
          <w:szCs w:val="24"/>
          <w:highlight w:val="yellow"/>
        </w:rPr>
      </w:pPr>
    </w:p>
    <w:p w14:paraId="15AC4841" w14:textId="00187B85" w:rsidR="007E1C41" w:rsidRPr="00A04101" w:rsidRDefault="00EB5C40" w:rsidP="00CA483A">
      <w:pPr>
        <w:jc w:val="both"/>
        <w:rPr>
          <w:rFonts w:cstheme="minorHAnsi"/>
          <w:b/>
          <w:sz w:val="24"/>
          <w:szCs w:val="24"/>
        </w:rPr>
      </w:pPr>
      <w:r w:rsidRPr="00A04101">
        <w:rPr>
          <w:rFonts w:cstheme="minorHAnsi"/>
          <w:b/>
          <w:sz w:val="24"/>
          <w:szCs w:val="24"/>
        </w:rPr>
        <w:t>Artículo 33</w:t>
      </w:r>
      <w:r w:rsidR="00170DA5" w:rsidRPr="00A04101">
        <w:rPr>
          <w:rFonts w:cstheme="minorHAnsi"/>
          <w:b/>
          <w:sz w:val="24"/>
          <w:szCs w:val="24"/>
        </w:rPr>
        <w:t xml:space="preserve">.- </w:t>
      </w:r>
      <w:r w:rsidR="00BF7653" w:rsidRPr="00A04101">
        <w:rPr>
          <w:rFonts w:cstheme="minorHAnsi"/>
          <w:b/>
          <w:sz w:val="24"/>
          <w:szCs w:val="24"/>
        </w:rPr>
        <w:t xml:space="preserve">EVALUACIÓN DE SUBSANACIÓN DEL CURSO A CARGO </w:t>
      </w:r>
    </w:p>
    <w:p w14:paraId="0D5CA4A2" w14:textId="77777777" w:rsidR="007E1C41" w:rsidRPr="00A04101" w:rsidRDefault="00BF7653" w:rsidP="00CA483A">
      <w:p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>Se aplica a los estudiantes que deben un área cu</w:t>
      </w:r>
      <w:r w:rsidR="0006731A" w:rsidRPr="00A04101">
        <w:rPr>
          <w:rFonts w:cstheme="minorHAnsi"/>
          <w:sz w:val="24"/>
          <w:szCs w:val="24"/>
        </w:rPr>
        <w:t>rricular</w:t>
      </w:r>
      <w:r w:rsidRPr="00A04101">
        <w:rPr>
          <w:rFonts w:cstheme="minorHAnsi"/>
          <w:sz w:val="24"/>
          <w:szCs w:val="24"/>
        </w:rPr>
        <w:t xml:space="preserve">, que no lograron aprobar en la evaluación de recuperación o no se presentaron. Para esta evaluación debe tenerse en cuenta lo siguiente: </w:t>
      </w:r>
    </w:p>
    <w:p w14:paraId="3624851D" w14:textId="77777777" w:rsidR="007E1C41" w:rsidRPr="00A04101" w:rsidRDefault="00BF7653" w:rsidP="00CA483A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 xml:space="preserve">Durante el año escolar las áreas curriculares son evaluadas al término del segundo y tercer bimestre. Por cada vez que es evaluado el alumno pagará el correspondiente derecho de examen. </w:t>
      </w:r>
    </w:p>
    <w:p w14:paraId="32136E19" w14:textId="77777777" w:rsidR="007E1C41" w:rsidRPr="00A04101" w:rsidRDefault="00BF7653" w:rsidP="00CA483A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>El</w:t>
      </w:r>
      <w:r w:rsidR="0006731A" w:rsidRPr="00A04101">
        <w:rPr>
          <w:rFonts w:cstheme="minorHAnsi"/>
          <w:sz w:val="24"/>
          <w:szCs w:val="24"/>
        </w:rPr>
        <w:t xml:space="preserve"> alumno que se traslade a otra institución e</w:t>
      </w:r>
      <w:r w:rsidRPr="00A04101">
        <w:rPr>
          <w:rFonts w:cstheme="minorHAnsi"/>
          <w:sz w:val="24"/>
          <w:szCs w:val="24"/>
        </w:rPr>
        <w:t xml:space="preserve">ducativa queda autorizado para rendir el examen de subsanación en la institución que lo recibe. </w:t>
      </w:r>
    </w:p>
    <w:p w14:paraId="2E737047" w14:textId="77777777" w:rsidR="0006731A" w:rsidRPr="00A04101" w:rsidRDefault="0006731A" w:rsidP="0006731A">
      <w:pPr>
        <w:pStyle w:val="Prrafodelista"/>
        <w:ind w:left="1080"/>
        <w:jc w:val="both"/>
        <w:rPr>
          <w:rFonts w:cstheme="minorHAnsi"/>
          <w:sz w:val="24"/>
          <w:szCs w:val="24"/>
        </w:rPr>
      </w:pPr>
    </w:p>
    <w:p w14:paraId="1DA71A4E" w14:textId="77777777" w:rsidR="007E1C41" w:rsidRPr="00A04101" w:rsidRDefault="00BF7653" w:rsidP="00CA483A">
      <w:pPr>
        <w:pStyle w:val="Prrafodelista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 xml:space="preserve">Subsanación de cursos a cargo por estudiantes egresados </w:t>
      </w:r>
    </w:p>
    <w:p w14:paraId="2EA8D2E4" w14:textId="77777777" w:rsidR="007E1C41" w:rsidRPr="00A04101" w:rsidRDefault="00BF7653" w:rsidP="00CA483A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 xml:space="preserve">Se denomina evaluación de subsanación al proceso para aprobar un curso desaprobado. </w:t>
      </w:r>
    </w:p>
    <w:p w14:paraId="1DAF4348" w14:textId="77777777" w:rsidR="00BF7653" w:rsidRPr="00A04101" w:rsidRDefault="00BF7653" w:rsidP="00CA483A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>Se aplica a los estudiantes que hayan concluido sus estudios secundarios.</w:t>
      </w:r>
    </w:p>
    <w:p w14:paraId="67B4DB73" w14:textId="77777777" w:rsidR="007E1C41" w:rsidRPr="00A04101" w:rsidRDefault="00BF7653" w:rsidP="00CA483A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 xml:space="preserve">Las evaluaciones pueden rendirse cada 30 días hasta aprobar el curso a solicitud del interesado y previo pago de sus derechos. </w:t>
      </w:r>
    </w:p>
    <w:p w14:paraId="2053B0C2" w14:textId="77777777" w:rsidR="007E1C41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34</w:t>
      </w:r>
      <w:r w:rsidR="00170DA5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b/>
          <w:sz w:val="24"/>
          <w:szCs w:val="24"/>
        </w:rPr>
        <w:t xml:space="preserve">EVALUACIONES EXTEMPORÁNEAS. </w:t>
      </w:r>
    </w:p>
    <w:p w14:paraId="45B0BE1F" w14:textId="77777777" w:rsidR="000D4D5B" w:rsidRPr="00CA483A" w:rsidRDefault="00BF7653" w:rsidP="00CA483A">
      <w:pPr>
        <w:pStyle w:val="Prrafodelista"/>
        <w:numPr>
          <w:ilvl w:val="0"/>
          <w:numId w:val="15"/>
        </w:numPr>
        <w:ind w:left="360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El estudiante tiene derecho a una evaluación extemporánea cuando: </w:t>
      </w:r>
    </w:p>
    <w:p w14:paraId="287A7538" w14:textId="77777777" w:rsidR="007E1C41" w:rsidRPr="00CA483A" w:rsidRDefault="00986BA5" w:rsidP="00CA483A">
      <w:pPr>
        <w:pStyle w:val="Prrafodelista"/>
        <w:numPr>
          <w:ilvl w:val="1"/>
          <w:numId w:val="11"/>
        </w:numPr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 inasistencia es justificada</w:t>
      </w:r>
      <w:r w:rsidR="00BF7653" w:rsidRPr="00CA483A">
        <w:rPr>
          <w:rFonts w:cstheme="minorHAnsi"/>
          <w:sz w:val="24"/>
          <w:szCs w:val="24"/>
        </w:rPr>
        <w:t xml:space="preserve"> por el padre de familia, el día de su reincorporación. En caso cont</w:t>
      </w:r>
      <w:r>
        <w:rPr>
          <w:rFonts w:cstheme="minorHAnsi"/>
          <w:sz w:val="24"/>
          <w:szCs w:val="24"/>
        </w:rPr>
        <w:t>rario el docente anotará la nota mínima</w:t>
      </w:r>
      <w:r w:rsidR="00BF7653" w:rsidRPr="00CA483A">
        <w:rPr>
          <w:rFonts w:cstheme="minorHAnsi"/>
          <w:sz w:val="24"/>
          <w:szCs w:val="24"/>
        </w:rPr>
        <w:t xml:space="preserve"> para la evaluación no rendida.</w:t>
      </w:r>
    </w:p>
    <w:p w14:paraId="7CEFA388" w14:textId="77777777" w:rsidR="007E1C41" w:rsidRPr="00CA483A" w:rsidRDefault="00BF7653" w:rsidP="00CA483A">
      <w:pPr>
        <w:pStyle w:val="Prrafodelista"/>
        <w:numPr>
          <w:ilvl w:val="1"/>
          <w:numId w:val="11"/>
        </w:numPr>
        <w:ind w:left="1080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J</w:t>
      </w:r>
      <w:r w:rsidR="00986BA5">
        <w:rPr>
          <w:rFonts w:cstheme="minorHAnsi"/>
          <w:sz w:val="24"/>
          <w:szCs w:val="24"/>
        </w:rPr>
        <w:t>ustificada la inasistencia, la c</w:t>
      </w:r>
      <w:r w:rsidRPr="00CA483A">
        <w:rPr>
          <w:rFonts w:cstheme="minorHAnsi"/>
          <w:sz w:val="24"/>
          <w:szCs w:val="24"/>
        </w:rPr>
        <w:t xml:space="preserve">oordinación </w:t>
      </w:r>
      <w:r w:rsidR="00986BA5">
        <w:rPr>
          <w:rFonts w:cstheme="minorHAnsi"/>
          <w:sz w:val="24"/>
          <w:szCs w:val="24"/>
        </w:rPr>
        <w:t xml:space="preserve">pedagógica </w:t>
      </w:r>
      <w:r w:rsidRPr="00CA483A">
        <w:rPr>
          <w:rFonts w:cstheme="minorHAnsi"/>
          <w:sz w:val="24"/>
          <w:szCs w:val="24"/>
        </w:rPr>
        <w:t xml:space="preserve">otorga la autorización respectiva; documento con el cual solicitará al profesor la evaluación extemporánea. </w:t>
      </w:r>
    </w:p>
    <w:p w14:paraId="10618F78" w14:textId="77777777" w:rsidR="00986BA5" w:rsidRDefault="00BF7653" w:rsidP="00CA483A">
      <w:pPr>
        <w:pStyle w:val="Prrafodelista"/>
        <w:numPr>
          <w:ilvl w:val="1"/>
          <w:numId w:val="11"/>
        </w:numPr>
        <w:ind w:left="1080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Si el estudiante no rinde prueba escrita porque se encuentra participando en actividades en representación del colegio, recibirá automáticamente su documento de justificación y autorización. Luego gestionará su evaluación en concordancia con lo prescrito anteriormente.</w:t>
      </w:r>
    </w:p>
    <w:p w14:paraId="09C9BA33" w14:textId="77777777" w:rsidR="007E1C41" w:rsidRPr="00CA483A" w:rsidRDefault="00BF7653" w:rsidP="00986BA5">
      <w:pPr>
        <w:pStyle w:val="Prrafodelista"/>
        <w:ind w:left="1080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No procede la evaluación extemporánea y es calificada con</w:t>
      </w:r>
      <w:r w:rsidR="00986BA5">
        <w:rPr>
          <w:rFonts w:cstheme="minorHAnsi"/>
          <w:sz w:val="24"/>
          <w:szCs w:val="24"/>
        </w:rPr>
        <w:t xml:space="preserve"> nota mínima,</w:t>
      </w:r>
      <w:r w:rsidRPr="00CA483A">
        <w:rPr>
          <w:rFonts w:cstheme="minorHAnsi"/>
          <w:sz w:val="24"/>
          <w:szCs w:val="24"/>
        </w:rPr>
        <w:t xml:space="preserve"> cuando el estudiante: </w:t>
      </w:r>
    </w:p>
    <w:p w14:paraId="1AF8F492" w14:textId="77777777" w:rsidR="007E1C41" w:rsidRPr="00CA483A" w:rsidRDefault="00BF7653" w:rsidP="00CA483A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lastRenderedPageBreak/>
        <w:t xml:space="preserve">Estando en clase, se niega a rendir evaluación alegando que no está preparado o que no sabía que había evaluación, salvo el caso de re- incorporación al plantel el mismo día del examen. Esta excepción no funciona si el estudiante, antes de faltar, tuvo conocimiento de la fecha del examen. </w:t>
      </w:r>
    </w:p>
    <w:p w14:paraId="5BCB47CC" w14:textId="77777777" w:rsidR="007E1C41" w:rsidRPr="00CA483A" w:rsidRDefault="00BF7653" w:rsidP="00CA483A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No ingresa al aula porque tiene intención de eludir la evaluación. </w:t>
      </w:r>
    </w:p>
    <w:p w14:paraId="208E573F" w14:textId="77777777" w:rsidR="00BF7653" w:rsidRPr="00CA483A" w:rsidRDefault="00BF7653" w:rsidP="00CA483A">
      <w:pPr>
        <w:ind w:firstLine="708"/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b/>
          <w:sz w:val="24"/>
          <w:szCs w:val="24"/>
        </w:rPr>
        <w:t>NOTA IMPORTANTE.</w:t>
      </w:r>
      <w:r w:rsidRPr="00CA483A">
        <w:rPr>
          <w:rFonts w:cstheme="minorHAnsi"/>
          <w:sz w:val="24"/>
          <w:szCs w:val="24"/>
        </w:rPr>
        <w:t xml:space="preserve"> Alguna situación no prevista será r</w:t>
      </w:r>
      <w:r w:rsidR="00986BA5">
        <w:rPr>
          <w:rFonts w:cstheme="minorHAnsi"/>
          <w:sz w:val="24"/>
          <w:szCs w:val="24"/>
        </w:rPr>
        <w:t>esuelta por coordinación pedagógica</w:t>
      </w:r>
      <w:r w:rsidRPr="00CA483A">
        <w:rPr>
          <w:rFonts w:cstheme="minorHAnsi"/>
          <w:sz w:val="24"/>
          <w:szCs w:val="24"/>
        </w:rPr>
        <w:t>.</w:t>
      </w:r>
    </w:p>
    <w:p w14:paraId="0FB5C237" w14:textId="77777777" w:rsidR="007E1C41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35</w:t>
      </w:r>
      <w:r w:rsidR="00170DA5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b/>
          <w:sz w:val="24"/>
          <w:szCs w:val="24"/>
        </w:rPr>
        <w:t xml:space="preserve">EVALUACIONES DEL CURSO DE EDUCACIÓN FÍSICA POR EXONERACIÓN. </w:t>
      </w:r>
    </w:p>
    <w:p w14:paraId="4AE85F8B" w14:textId="77777777" w:rsidR="00D05E76" w:rsidRPr="00CA483A" w:rsidRDefault="00BF7653" w:rsidP="00CA483A">
      <w:p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La exoneración de la parte práctica del área curricular de Educación Física se otorga a solicitud escrita del padre de familia, en cualquier época del año escolar. A la solicitud se debe adjuntar el </w:t>
      </w:r>
      <w:r w:rsidR="00986BA5">
        <w:rPr>
          <w:rFonts w:cstheme="minorHAnsi"/>
          <w:sz w:val="24"/>
          <w:szCs w:val="24"/>
        </w:rPr>
        <w:t xml:space="preserve">certificado médico oficial </w:t>
      </w:r>
      <w:r w:rsidRPr="00CA483A">
        <w:rPr>
          <w:rFonts w:cstheme="minorHAnsi"/>
          <w:sz w:val="24"/>
          <w:szCs w:val="24"/>
        </w:rPr>
        <w:t>donde se dictamine el tiempo durante el cual rige la prohibición de ejercicio</w:t>
      </w:r>
      <w:r w:rsidR="00D05E76" w:rsidRPr="00CA483A">
        <w:rPr>
          <w:rFonts w:cstheme="minorHAnsi"/>
          <w:sz w:val="24"/>
          <w:szCs w:val="24"/>
        </w:rPr>
        <w:t>s físicos y la razón del mismo.</w:t>
      </w:r>
    </w:p>
    <w:p w14:paraId="4FA62DBD" w14:textId="77777777" w:rsidR="00D05E76" w:rsidRPr="00170DA5" w:rsidRDefault="00BF7653" w:rsidP="00170DA5">
      <w:pPr>
        <w:jc w:val="center"/>
        <w:rPr>
          <w:rFonts w:cstheme="minorHAnsi"/>
          <w:b/>
          <w:sz w:val="32"/>
          <w:szCs w:val="24"/>
        </w:rPr>
      </w:pPr>
      <w:r w:rsidRPr="00170DA5">
        <w:rPr>
          <w:rFonts w:cstheme="minorHAnsi"/>
          <w:b/>
          <w:sz w:val="32"/>
          <w:szCs w:val="24"/>
        </w:rPr>
        <w:t>Capítulo</w:t>
      </w:r>
      <w:r w:rsidR="00170DA5">
        <w:rPr>
          <w:rFonts w:cstheme="minorHAnsi"/>
          <w:b/>
          <w:sz w:val="32"/>
          <w:szCs w:val="24"/>
        </w:rPr>
        <w:t xml:space="preserve"> 9:</w:t>
      </w:r>
    </w:p>
    <w:p w14:paraId="3535881F" w14:textId="77777777" w:rsidR="00BF7653" w:rsidRPr="00170DA5" w:rsidRDefault="00BF7653" w:rsidP="00170DA5">
      <w:pPr>
        <w:jc w:val="center"/>
        <w:rPr>
          <w:rFonts w:cstheme="minorHAnsi"/>
          <w:b/>
          <w:sz w:val="32"/>
          <w:szCs w:val="24"/>
        </w:rPr>
      </w:pPr>
      <w:r w:rsidRPr="00170DA5">
        <w:rPr>
          <w:rFonts w:cstheme="minorHAnsi"/>
          <w:b/>
          <w:sz w:val="32"/>
          <w:szCs w:val="24"/>
        </w:rPr>
        <w:t>DEL RÉGIMEN DISCIPLINARIO</w:t>
      </w:r>
    </w:p>
    <w:p w14:paraId="61B3ECA5" w14:textId="77777777" w:rsidR="00F11ACB" w:rsidRPr="00F11ACB" w:rsidRDefault="00F11ACB" w:rsidP="00F11ACB">
      <w:pPr>
        <w:jc w:val="both"/>
        <w:rPr>
          <w:rFonts w:cstheme="minorHAnsi"/>
          <w:sz w:val="24"/>
          <w:szCs w:val="24"/>
        </w:rPr>
      </w:pPr>
      <w:r w:rsidRPr="00F11ACB">
        <w:rPr>
          <w:rFonts w:cstheme="minorHAnsi"/>
          <w:b/>
          <w:sz w:val="24"/>
          <w:szCs w:val="24"/>
        </w:rPr>
        <w:t>Artículo 41.</w:t>
      </w:r>
      <w:proofErr w:type="gramStart"/>
      <w:r w:rsidRPr="00F11ACB">
        <w:rPr>
          <w:rFonts w:cstheme="minorHAnsi"/>
          <w:b/>
          <w:sz w:val="24"/>
          <w:szCs w:val="24"/>
        </w:rPr>
        <w:t>-</w:t>
      </w:r>
      <w:r w:rsidRPr="00F11ACB">
        <w:rPr>
          <w:rFonts w:cstheme="minorHAnsi"/>
          <w:sz w:val="24"/>
          <w:szCs w:val="24"/>
        </w:rPr>
        <w:t xml:space="preserve">  Las</w:t>
      </w:r>
      <w:proofErr w:type="gramEnd"/>
      <w:r w:rsidRPr="00F11ACB">
        <w:rPr>
          <w:rFonts w:cstheme="minorHAnsi"/>
          <w:sz w:val="24"/>
          <w:szCs w:val="24"/>
        </w:rPr>
        <w:t xml:space="preserve"> medidas correctivas aplicables a los alumnos son: </w:t>
      </w:r>
    </w:p>
    <w:p w14:paraId="4E8A588C" w14:textId="77777777" w:rsidR="00F11ACB" w:rsidRPr="00F11ACB" w:rsidRDefault="00F11ACB" w:rsidP="00F11ACB">
      <w:pPr>
        <w:numPr>
          <w:ilvl w:val="0"/>
          <w:numId w:val="32"/>
        </w:numPr>
        <w:contextualSpacing/>
        <w:jc w:val="both"/>
        <w:rPr>
          <w:rFonts w:cstheme="minorHAnsi"/>
          <w:sz w:val="24"/>
          <w:szCs w:val="24"/>
        </w:rPr>
      </w:pPr>
      <w:r w:rsidRPr="00F11ACB">
        <w:rPr>
          <w:rFonts w:cstheme="minorHAnsi"/>
          <w:sz w:val="24"/>
          <w:szCs w:val="24"/>
        </w:rPr>
        <w:t xml:space="preserve">Amonestación oral al alumno. </w:t>
      </w:r>
    </w:p>
    <w:p w14:paraId="2C73CE33" w14:textId="77777777" w:rsidR="00F11ACB" w:rsidRPr="00F11ACB" w:rsidRDefault="00F11ACB" w:rsidP="00F11ACB">
      <w:pPr>
        <w:numPr>
          <w:ilvl w:val="0"/>
          <w:numId w:val="32"/>
        </w:numPr>
        <w:contextualSpacing/>
        <w:jc w:val="both"/>
        <w:rPr>
          <w:rFonts w:cstheme="minorHAnsi"/>
          <w:sz w:val="24"/>
          <w:szCs w:val="24"/>
        </w:rPr>
      </w:pPr>
      <w:r w:rsidRPr="00F11ACB">
        <w:rPr>
          <w:rFonts w:cstheme="minorHAnsi"/>
          <w:sz w:val="24"/>
          <w:szCs w:val="24"/>
        </w:rPr>
        <w:t xml:space="preserve">Amonestación escrita al alumno dando parte a los padres o apoderado que la deben firmar y devolver.  </w:t>
      </w:r>
    </w:p>
    <w:p w14:paraId="71BA3E1C" w14:textId="77777777" w:rsidR="00F11ACB" w:rsidRPr="00F11ACB" w:rsidRDefault="00F11ACB" w:rsidP="00F11ACB">
      <w:pPr>
        <w:numPr>
          <w:ilvl w:val="0"/>
          <w:numId w:val="32"/>
        </w:numPr>
        <w:contextualSpacing/>
        <w:jc w:val="both"/>
        <w:rPr>
          <w:rFonts w:cstheme="minorHAnsi"/>
          <w:sz w:val="24"/>
          <w:szCs w:val="24"/>
        </w:rPr>
      </w:pPr>
      <w:r w:rsidRPr="00F11ACB">
        <w:rPr>
          <w:rFonts w:cstheme="minorHAnsi"/>
          <w:sz w:val="24"/>
          <w:szCs w:val="24"/>
        </w:rPr>
        <w:t xml:space="preserve">Convocar a los padres o apoderado y al alumno para que asuman conjuntamente el compromiso de modificar la conducta sancionable. En esta reunión se elaborarán estrategias de acompañamiento tomadas en conjunto para el bienestar del alumno.  </w:t>
      </w:r>
    </w:p>
    <w:p w14:paraId="10EDB23C" w14:textId="77777777" w:rsidR="00F11ACB" w:rsidRPr="00F11ACB" w:rsidRDefault="00F11ACB" w:rsidP="00F11ACB">
      <w:pPr>
        <w:numPr>
          <w:ilvl w:val="0"/>
          <w:numId w:val="32"/>
        </w:numPr>
        <w:contextualSpacing/>
        <w:jc w:val="both"/>
        <w:rPr>
          <w:rFonts w:cstheme="minorHAnsi"/>
          <w:sz w:val="24"/>
          <w:szCs w:val="24"/>
        </w:rPr>
      </w:pPr>
      <w:r w:rsidRPr="00F11ACB">
        <w:rPr>
          <w:rFonts w:cstheme="minorHAnsi"/>
          <w:sz w:val="24"/>
          <w:szCs w:val="24"/>
        </w:rPr>
        <w:t xml:space="preserve">Suspensión de la participación del alumno en actividades extracurriculares o complementarias. </w:t>
      </w:r>
    </w:p>
    <w:p w14:paraId="09DB573B" w14:textId="77777777" w:rsidR="00F11ACB" w:rsidRPr="00F11ACB" w:rsidRDefault="00F11ACB" w:rsidP="00F11ACB">
      <w:pPr>
        <w:numPr>
          <w:ilvl w:val="0"/>
          <w:numId w:val="32"/>
        </w:numPr>
        <w:contextualSpacing/>
        <w:jc w:val="both"/>
        <w:rPr>
          <w:rFonts w:cstheme="minorHAnsi"/>
          <w:sz w:val="24"/>
          <w:szCs w:val="24"/>
        </w:rPr>
      </w:pPr>
      <w:r w:rsidRPr="00F11ACB">
        <w:rPr>
          <w:rFonts w:cstheme="minorHAnsi"/>
          <w:sz w:val="24"/>
          <w:szCs w:val="24"/>
        </w:rPr>
        <w:t>Matrícula condicional.</w:t>
      </w:r>
    </w:p>
    <w:p w14:paraId="23F58EEC" w14:textId="7D748886" w:rsidR="00F11ACB" w:rsidRDefault="00F11ACB" w:rsidP="00535F8F">
      <w:pPr>
        <w:numPr>
          <w:ilvl w:val="0"/>
          <w:numId w:val="32"/>
        </w:numPr>
        <w:contextualSpacing/>
        <w:jc w:val="both"/>
        <w:rPr>
          <w:rFonts w:cstheme="minorHAnsi"/>
          <w:sz w:val="24"/>
          <w:szCs w:val="24"/>
        </w:rPr>
      </w:pPr>
      <w:r w:rsidRPr="00F11ACB">
        <w:rPr>
          <w:rFonts w:cstheme="minorHAnsi"/>
          <w:sz w:val="24"/>
          <w:szCs w:val="24"/>
        </w:rPr>
        <w:t xml:space="preserve">Impedimento de matrícula del próximo período lectivo.   </w:t>
      </w:r>
    </w:p>
    <w:p w14:paraId="610330FC" w14:textId="77777777" w:rsidR="001362D2" w:rsidRPr="001362D2" w:rsidRDefault="001362D2" w:rsidP="001362D2">
      <w:pPr>
        <w:ind w:left="720"/>
        <w:contextualSpacing/>
        <w:jc w:val="both"/>
        <w:rPr>
          <w:rFonts w:cstheme="minorHAnsi"/>
          <w:sz w:val="24"/>
          <w:szCs w:val="24"/>
        </w:rPr>
      </w:pPr>
    </w:p>
    <w:p w14:paraId="1E78BFDD" w14:textId="77777777" w:rsidR="00535F8F" w:rsidRPr="00535F8F" w:rsidRDefault="00535F8F" w:rsidP="00535F8F">
      <w:pPr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Constituyen faltas leves las siguientes conductas: </w:t>
      </w:r>
    </w:p>
    <w:p w14:paraId="196549BE" w14:textId="77777777" w:rsidR="00535F8F" w:rsidRPr="00535F8F" w:rsidRDefault="00535F8F" w:rsidP="00535F8F">
      <w:pPr>
        <w:numPr>
          <w:ilvl w:val="0"/>
          <w:numId w:val="29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Utilizar o manipular de manera negligente la infraestructura, los materiales o los servicios que brinda el colegio. </w:t>
      </w:r>
    </w:p>
    <w:p w14:paraId="5DCACA4D" w14:textId="77777777" w:rsidR="00535F8F" w:rsidRPr="00535F8F" w:rsidRDefault="00535F8F" w:rsidP="00535F8F">
      <w:pPr>
        <w:numPr>
          <w:ilvl w:val="0"/>
          <w:numId w:val="29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Desacatar las normas establecidas para la conducta en clase o durante los trabajos o evaluaciones.  </w:t>
      </w:r>
    </w:p>
    <w:p w14:paraId="47BFC25D" w14:textId="77777777" w:rsidR="00535F8F" w:rsidRPr="00535F8F" w:rsidRDefault="00535F8F" w:rsidP="00535F8F">
      <w:pPr>
        <w:numPr>
          <w:ilvl w:val="0"/>
          <w:numId w:val="29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No cumplir con las tareas y actividades asignadas por los profesores o autoridades. </w:t>
      </w:r>
    </w:p>
    <w:p w14:paraId="2290542F" w14:textId="77777777" w:rsidR="00535F8F" w:rsidRPr="00535F8F" w:rsidRDefault="00535F8F" w:rsidP="00535F8F">
      <w:pPr>
        <w:numPr>
          <w:ilvl w:val="0"/>
          <w:numId w:val="29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La inasistencia injustificada a clases o a las actividades programadas por el colegio. </w:t>
      </w:r>
    </w:p>
    <w:p w14:paraId="15FA6638" w14:textId="77777777" w:rsidR="00535F8F" w:rsidRPr="00535F8F" w:rsidRDefault="00535F8F" w:rsidP="00535F8F">
      <w:pPr>
        <w:numPr>
          <w:ilvl w:val="0"/>
          <w:numId w:val="29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Asistir al colegio con vestimenta inadecuada. </w:t>
      </w:r>
    </w:p>
    <w:p w14:paraId="42302F56" w14:textId="77777777" w:rsidR="00535F8F" w:rsidRPr="00535F8F" w:rsidRDefault="00535F8F" w:rsidP="00535F8F">
      <w:pPr>
        <w:numPr>
          <w:ilvl w:val="0"/>
          <w:numId w:val="29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No devolver los materiales prestados por el colegio en el plazo otorgado. </w:t>
      </w:r>
    </w:p>
    <w:p w14:paraId="4D94CA89" w14:textId="77777777" w:rsidR="00535F8F" w:rsidRPr="00535F8F" w:rsidRDefault="00535F8F" w:rsidP="00535F8F">
      <w:pPr>
        <w:numPr>
          <w:ilvl w:val="0"/>
          <w:numId w:val="29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No traer algún documento solicitado por el colegio firmado por el padre de familia o apoderado, en la fecha programada para su entrega. </w:t>
      </w:r>
    </w:p>
    <w:p w14:paraId="602AD0DF" w14:textId="77777777" w:rsidR="00535F8F" w:rsidRPr="00535F8F" w:rsidRDefault="00535F8F" w:rsidP="00535F8F">
      <w:pPr>
        <w:numPr>
          <w:ilvl w:val="0"/>
          <w:numId w:val="29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Salir del aula en horas de clase sin consentimiento de alguna autoridad del colegio. </w:t>
      </w:r>
    </w:p>
    <w:p w14:paraId="659BD273" w14:textId="77777777" w:rsidR="00535F8F" w:rsidRPr="00535F8F" w:rsidRDefault="00535F8F" w:rsidP="00535F8F">
      <w:pPr>
        <w:numPr>
          <w:ilvl w:val="0"/>
          <w:numId w:val="29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Dirigirse de manera ofensiva a cualquier persona que se encuentre en alguna de las instalaciones del colegio o que mantenga algún vínculo con éste. </w:t>
      </w:r>
    </w:p>
    <w:p w14:paraId="25E58502" w14:textId="77777777" w:rsidR="00535F8F" w:rsidRPr="00535F8F" w:rsidRDefault="00535F8F" w:rsidP="00535F8F">
      <w:pPr>
        <w:numPr>
          <w:ilvl w:val="0"/>
          <w:numId w:val="29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Utilizar las instalaciones, materiales, equipos, servicios, nombre o logotipo del colegio de forma distinta a la que corresponde a la autorización que se le ha otorgado. </w:t>
      </w:r>
    </w:p>
    <w:p w14:paraId="712C6189" w14:textId="77777777" w:rsidR="00535F8F" w:rsidRDefault="00535F8F" w:rsidP="00535F8F">
      <w:pPr>
        <w:numPr>
          <w:ilvl w:val="0"/>
          <w:numId w:val="29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lastRenderedPageBreak/>
        <w:t xml:space="preserve">La conducta que, sin que constituya falta grave o muy grave, implique la falta de deberes o prohibiciones del estudiante contenidos en otras disposiciones del colegio.  </w:t>
      </w:r>
    </w:p>
    <w:p w14:paraId="4EA6AD5E" w14:textId="77777777" w:rsidR="00447124" w:rsidRPr="00535F8F" w:rsidRDefault="00447124" w:rsidP="00447124">
      <w:pPr>
        <w:ind w:left="720"/>
        <w:contextualSpacing/>
        <w:jc w:val="both"/>
        <w:rPr>
          <w:rFonts w:cstheme="minorHAnsi"/>
          <w:sz w:val="24"/>
          <w:szCs w:val="24"/>
        </w:rPr>
      </w:pPr>
    </w:p>
    <w:p w14:paraId="6B55DEDD" w14:textId="77777777" w:rsidR="00535F8F" w:rsidRPr="00535F8F" w:rsidRDefault="00535F8F" w:rsidP="00535F8F">
      <w:pPr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Constituyen faltas graves las siguientes conductas: </w:t>
      </w:r>
    </w:p>
    <w:p w14:paraId="5853BDD1" w14:textId="77777777" w:rsidR="00535F8F" w:rsidRPr="00535F8F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Realizar actos que afecten la imagen o el patrimonio del colegio o de cualquier miembro del centro educativo. </w:t>
      </w:r>
    </w:p>
    <w:p w14:paraId="1FA5ECBF" w14:textId="77777777" w:rsidR="00535F8F" w:rsidRPr="00A04101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 xml:space="preserve">Traer o consumir tabaco o cualquier sustancia estupefaciente o psicotrópica en las instalaciones del colegio, inmediaciones o en actividades externas, o ingresar al colegio bajo sus efectos. (Retirar Ítem para colegios del nivel inicial)  </w:t>
      </w:r>
    </w:p>
    <w:p w14:paraId="3B780B7E" w14:textId="77777777" w:rsidR="00535F8F" w:rsidRPr="00A04101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A04101">
        <w:rPr>
          <w:rFonts w:cstheme="minorHAnsi"/>
          <w:sz w:val="24"/>
          <w:szCs w:val="24"/>
        </w:rPr>
        <w:t xml:space="preserve">Traer o consumir bebidas alcohólicas en las instalaciones del colegio, inmediaciones o actividades externas o ingresar al colegio bajo sus efectos. (Retirar Ítem para colegios del nivel inicial)  </w:t>
      </w:r>
    </w:p>
    <w:p w14:paraId="075DABC8" w14:textId="77777777" w:rsidR="00535F8F" w:rsidRPr="00535F8F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Copiar documentos o evaluaciones, el examen, trabajo o informe realizados por otros alumnos o alguna otra fuente para presentarlo como propio o cometer plagio o cualquier otro acto análogo.  </w:t>
      </w:r>
    </w:p>
    <w:p w14:paraId="2F93C451" w14:textId="77777777" w:rsidR="00535F8F" w:rsidRPr="00535F8F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Utilizar las instalaciones, materiales, equipos, servicios, nombre o logotipo del colegio sin autorización alguna de ésta. </w:t>
      </w:r>
    </w:p>
    <w:p w14:paraId="52DF14CB" w14:textId="77777777" w:rsidR="00535F8F" w:rsidRPr="00535F8F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Salir del colegio en horas de clase sin consentimiento de alguna autoridad del colegio.  </w:t>
      </w:r>
    </w:p>
    <w:p w14:paraId="532D8085" w14:textId="77777777" w:rsidR="00535F8F" w:rsidRPr="00535F8F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Ofender, por razones discriminatorias, a cualquier persona o grupo de personas. </w:t>
      </w:r>
    </w:p>
    <w:p w14:paraId="13A840D1" w14:textId="77777777" w:rsidR="00535F8F" w:rsidRPr="00535F8F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Poner en peligro la seguridad de las personas que se encuentran en alguna de las instalaciones del colegio o el normal funcionamiento de los servicios que éste presta.  </w:t>
      </w:r>
    </w:p>
    <w:p w14:paraId="38CB44E1" w14:textId="77777777" w:rsidR="00535F8F" w:rsidRPr="007312F3" w:rsidRDefault="00535F8F" w:rsidP="00535F8F">
      <w:pPr>
        <w:numPr>
          <w:ilvl w:val="0"/>
          <w:numId w:val="30"/>
        </w:numPr>
        <w:contextualSpacing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 xml:space="preserve">Mantener relaciones sexuales o realizar actividad sexual en cualquier ambiente de las instalaciones del colegio. (Retirar Ítem para colegios del nivel inicial)  </w:t>
      </w:r>
    </w:p>
    <w:p w14:paraId="691E32FE" w14:textId="77777777" w:rsidR="00535F8F" w:rsidRPr="00535F8F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Realizar actos que promuevan, generen o conduzcan al desorden público dentro de las instalaciones del colegio.  </w:t>
      </w:r>
    </w:p>
    <w:p w14:paraId="46973083" w14:textId="77777777" w:rsidR="00535F8F" w:rsidRPr="007312F3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 xml:space="preserve">Hostigar sexualmente de manera verbal o psicológica a cualquier persona que se encuentre en alguna de las instalaciones del colegio o contra alguna persona que tenga algún vínculo con éste. (Retirar Ítem para colegios del nivel inicial)   </w:t>
      </w:r>
    </w:p>
    <w:p w14:paraId="312CDD32" w14:textId="77777777" w:rsidR="00535F8F" w:rsidRPr="00535F8F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>Insultar, difamar, agredir verbalmente</w:t>
      </w:r>
      <w:r w:rsidRPr="00535F8F">
        <w:rPr>
          <w:rFonts w:cstheme="minorHAnsi"/>
          <w:sz w:val="24"/>
          <w:szCs w:val="24"/>
        </w:rPr>
        <w:t xml:space="preserve"> o efectuar cualquier acto de menosprecio público o privado dirigido de manera reiterada contra una persona de nuestra comunidad con la finalidad de provocar temor o inseguridad o contra cualquier persona que se encuentre en alguna de las instalaciones del colegio o contra alguna persona que tenga algún vínculo con este. </w:t>
      </w:r>
    </w:p>
    <w:p w14:paraId="212E8535" w14:textId="77777777" w:rsidR="00535F8F" w:rsidRPr="00535F8F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Agredir psicológica o físicamente o por vía electrónica de modo repetido a alguna persona, que se encuentre en las instalaciones o sea parte de la comunidad educativa del colegio, pese a haber sido advertido al respecto, aún sin causar lesiones. </w:t>
      </w:r>
    </w:p>
    <w:p w14:paraId="10B90505" w14:textId="77777777" w:rsidR="00535F8F" w:rsidRPr="00535F8F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Utilizar indebidamente los recursos y servicios informáticos que brinda el colegio o ingresar indebidamente a ellos. </w:t>
      </w:r>
    </w:p>
    <w:p w14:paraId="25023E3A" w14:textId="77777777" w:rsidR="00535F8F" w:rsidRPr="00535F8F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Ser reiterativo en la acumulación de tardanzas injustificadas durante la semana o el mes (dos por semana).  </w:t>
      </w:r>
    </w:p>
    <w:p w14:paraId="6219ED64" w14:textId="77777777" w:rsidR="00535F8F" w:rsidRDefault="00535F8F" w:rsidP="00535F8F">
      <w:pPr>
        <w:numPr>
          <w:ilvl w:val="0"/>
          <w:numId w:val="30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Reiterar cinco (5) veces las faltas leves.  </w:t>
      </w:r>
    </w:p>
    <w:p w14:paraId="17B5099F" w14:textId="77777777" w:rsidR="00447124" w:rsidRPr="00535F8F" w:rsidRDefault="00447124" w:rsidP="00447124">
      <w:pPr>
        <w:ind w:left="720"/>
        <w:contextualSpacing/>
        <w:jc w:val="both"/>
        <w:rPr>
          <w:rFonts w:cstheme="minorHAnsi"/>
          <w:sz w:val="24"/>
          <w:szCs w:val="24"/>
        </w:rPr>
      </w:pPr>
    </w:p>
    <w:p w14:paraId="173EC8A5" w14:textId="77777777" w:rsidR="00535F8F" w:rsidRPr="00535F8F" w:rsidRDefault="00535F8F" w:rsidP="00535F8F">
      <w:pPr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 Constituyen faltas muy graves las siguientes conductas: </w:t>
      </w:r>
    </w:p>
    <w:p w14:paraId="5EA4180A" w14:textId="77777777" w:rsidR="00535F8F" w:rsidRPr="00535F8F" w:rsidRDefault="00535F8F" w:rsidP="00535F8F">
      <w:pPr>
        <w:numPr>
          <w:ilvl w:val="0"/>
          <w:numId w:val="31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Elaborar un documento falso, adulterar uno verdadero, o hacer uso de uno de ellos con la pretensión de obtener cualquier ventaja o beneficio académico o económico. </w:t>
      </w:r>
    </w:p>
    <w:p w14:paraId="583B1704" w14:textId="77777777" w:rsidR="00535F8F" w:rsidRPr="007312F3" w:rsidRDefault="00535F8F" w:rsidP="00535F8F">
      <w:pPr>
        <w:numPr>
          <w:ilvl w:val="0"/>
          <w:numId w:val="31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lastRenderedPageBreak/>
        <w:t>Utilizar o ingresar indebidamente a los recursos y servicios informáticos que brinda el colegio con el fin de alterarlos, dañarlos, destruirlos, alterar la información oficial de estos o afectar derechos de terceros</w:t>
      </w:r>
      <w:r w:rsidRPr="007312F3">
        <w:rPr>
          <w:rFonts w:cstheme="minorHAnsi"/>
          <w:sz w:val="24"/>
          <w:szCs w:val="24"/>
        </w:rPr>
        <w:t xml:space="preserve">. </w:t>
      </w:r>
    </w:p>
    <w:p w14:paraId="6DEED70E" w14:textId="77777777" w:rsidR="00535F8F" w:rsidRPr="007312F3" w:rsidRDefault="00535F8F" w:rsidP="00535F8F">
      <w:pPr>
        <w:numPr>
          <w:ilvl w:val="0"/>
          <w:numId w:val="31"/>
        </w:numPr>
        <w:contextualSpacing/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>Hostigar sexualmente de manera física a cualquier persona que se encuentre en alguna de las instalaciones del colegio o contra alguna persona que tenga algún vínculo con éste.</w:t>
      </w:r>
      <w:r w:rsidRPr="007312F3">
        <w:t xml:space="preserve"> </w:t>
      </w:r>
      <w:r w:rsidRPr="007312F3">
        <w:rPr>
          <w:rFonts w:cstheme="minorHAnsi"/>
          <w:sz w:val="24"/>
          <w:szCs w:val="24"/>
        </w:rPr>
        <w:t xml:space="preserve">(Retirar Ítem para colegios del nivel inicial)    </w:t>
      </w:r>
    </w:p>
    <w:p w14:paraId="7EBD35C9" w14:textId="77777777" w:rsidR="00535F8F" w:rsidRPr="007312F3" w:rsidRDefault="00535F8F" w:rsidP="00535F8F">
      <w:pPr>
        <w:numPr>
          <w:ilvl w:val="0"/>
          <w:numId w:val="31"/>
        </w:numPr>
        <w:contextualSpacing/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 xml:space="preserve">Consumir bebidas alcohólicas o sustancias estupefacientes o psicotrópicas en el colegio, inmediaciones o actividades externas, o haber ingresado a este bajo los efectos de tales sustancias, afectando la integridad de personas que están en las instalaciones del colegio o el normal funcionamiento de los servicios que ésta brinda. (Retirar Ítem para colegios del nivel inicial)     </w:t>
      </w:r>
    </w:p>
    <w:p w14:paraId="3BC54A0B" w14:textId="77777777" w:rsidR="00535F8F" w:rsidRPr="007312F3" w:rsidRDefault="00535F8F" w:rsidP="00535F8F">
      <w:pPr>
        <w:numPr>
          <w:ilvl w:val="0"/>
          <w:numId w:val="31"/>
        </w:numPr>
        <w:contextualSpacing/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>La grabación y difusión a través del móvil o cualquier otro dispositivo, de agresiones, humillaciones, ofensas, acoso, actos violentos o actos que tengan carácter sexual y que atenten contra la intimidad, la reputación, el honor y/o la dignidad de los miembros de la comunidad educativa</w:t>
      </w:r>
      <w:r w:rsidRPr="007312F3">
        <w:t xml:space="preserve"> </w:t>
      </w:r>
      <w:r w:rsidRPr="007312F3">
        <w:rPr>
          <w:rFonts w:cstheme="minorHAnsi"/>
          <w:sz w:val="24"/>
          <w:szCs w:val="24"/>
        </w:rPr>
        <w:t xml:space="preserve">(Retirar Ítem para colegios del nivel inicial).     </w:t>
      </w:r>
    </w:p>
    <w:p w14:paraId="1AB662BD" w14:textId="77777777" w:rsidR="00535F8F" w:rsidRPr="007312F3" w:rsidRDefault="00535F8F" w:rsidP="00535F8F">
      <w:pPr>
        <w:numPr>
          <w:ilvl w:val="0"/>
          <w:numId w:val="31"/>
        </w:numPr>
        <w:contextualSpacing/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 xml:space="preserve">Comercializar dentro del COLEGIO o en sus zonas cercanas aledañas con sustancias estupefacientes o psicotrópicas.  (Retirar Ítem para colegios del nivel inicial)   </w:t>
      </w:r>
    </w:p>
    <w:p w14:paraId="61F69EDC" w14:textId="77777777" w:rsidR="00535F8F" w:rsidRPr="00535F8F" w:rsidRDefault="00535F8F" w:rsidP="00535F8F">
      <w:pPr>
        <w:numPr>
          <w:ilvl w:val="0"/>
          <w:numId w:val="31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Inasistencia del alumno por razones injustificadas (30% anual). </w:t>
      </w:r>
    </w:p>
    <w:p w14:paraId="4D395296" w14:textId="77777777" w:rsidR="00535F8F" w:rsidRPr="00535F8F" w:rsidRDefault="00535F8F" w:rsidP="00535F8F">
      <w:pPr>
        <w:numPr>
          <w:ilvl w:val="0"/>
          <w:numId w:val="31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Incumplimiento de lo establecido en el acuerdo de compromiso de matrícula condicional. </w:t>
      </w:r>
    </w:p>
    <w:p w14:paraId="2B221737" w14:textId="77777777" w:rsidR="00535F8F" w:rsidRPr="00535F8F" w:rsidRDefault="00535F8F" w:rsidP="00535F8F">
      <w:pPr>
        <w:numPr>
          <w:ilvl w:val="0"/>
          <w:numId w:val="31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El obtener nota o evaluación desaprobatoria o sanción en conducta en un Bimestre o Trimestre.  </w:t>
      </w:r>
    </w:p>
    <w:p w14:paraId="55E160D6" w14:textId="77777777" w:rsidR="00535F8F" w:rsidRPr="00535F8F" w:rsidRDefault="00535F8F" w:rsidP="00535F8F">
      <w:pPr>
        <w:numPr>
          <w:ilvl w:val="0"/>
          <w:numId w:val="31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Tener más de siete (7) tardanzas en un mes y dos (2) sanciones por faltas graves. </w:t>
      </w:r>
    </w:p>
    <w:p w14:paraId="424CD300" w14:textId="77777777" w:rsidR="00535F8F" w:rsidRDefault="00535F8F" w:rsidP="00535F8F">
      <w:pPr>
        <w:numPr>
          <w:ilvl w:val="0"/>
          <w:numId w:val="31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Reiterar faltas graves. </w:t>
      </w:r>
    </w:p>
    <w:p w14:paraId="18477800" w14:textId="77777777" w:rsidR="00535F8F" w:rsidRPr="00535F8F" w:rsidRDefault="00535F8F" w:rsidP="00033FE9">
      <w:pPr>
        <w:numPr>
          <w:ilvl w:val="0"/>
          <w:numId w:val="31"/>
        </w:numPr>
        <w:contextualSpacing/>
        <w:jc w:val="both"/>
        <w:rPr>
          <w:rFonts w:cstheme="minorHAnsi"/>
          <w:sz w:val="24"/>
          <w:szCs w:val="24"/>
        </w:rPr>
      </w:pPr>
      <w:r w:rsidRPr="00535F8F">
        <w:rPr>
          <w:rFonts w:cstheme="minorHAnsi"/>
          <w:sz w:val="24"/>
          <w:szCs w:val="24"/>
        </w:rPr>
        <w:t xml:space="preserve">Agredir físicamente a compañero(s) con lesiones. Es agravante que sean alumnos de grados menores que el del agresor  </w:t>
      </w:r>
    </w:p>
    <w:p w14:paraId="08D3590B" w14:textId="77777777" w:rsidR="00535F8F" w:rsidRDefault="00535F8F" w:rsidP="00CA483A">
      <w:pPr>
        <w:jc w:val="both"/>
        <w:rPr>
          <w:rFonts w:cstheme="minorHAnsi"/>
          <w:b/>
          <w:sz w:val="24"/>
          <w:szCs w:val="24"/>
        </w:rPr>
      </w:pPr>
    </w:p>
    <w:p w14:paraId="242B492A" w14:textId="527B1314" w:rsidR="00447124" w:rsidRPr="001362D2" w:rsidRDefault="00EB5C40" w:rsidP="001362D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38</w:t>
      </w:r>
      <w:r w:rsidR="00170DA5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sz w:val="24"/>
          <w:szCs w:val="24"/>
        </w:rPr>
        <w:t xml:space="preserve">Los casos de violencia escolar serán </w:t>
      </w:r>
      <w:proofErr w:type="gramStart"/>
      <w:r w:rsidR="00BF7653" w:rsidRPr="00CA483A">
        <w:rPr>
          <w:rFonts w:cstheme="minorHAnsi"/>
          <w:sz w:val="24"/>
          <w:szCs w:val="24"/>
        </w:rPr>
        <w:t>abordados  por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</w:t>
      </w:r>
      <w:r w:rsidR="00471044">
        <w:rPr>
          <w:rFonts w:cstheme="minorHAnsi"/>
          <w:sz w:val="24"/>
          <w:szCs w:val="24"/>
        </w:rPr>
        <w:t>el comité de convivencia y disciplina del colegio</w:t>
      </w:r>
      <w:r w:rsidR="00BF7653" w:rsidRPr="00CA483A">
        <w:rPr>
          <w:rFonts w:cstheme="minorHAnsi"/>
          <w:sz w:val="24"/>
          <w:szCs w:val="24"/>
        </w:rPr>
        <w:t xml:space="preserve">, de acuerdo a los siguientes dispositivos legales: </w:t>
      </w:r>
      <w:r w:rsidR="00447124">
        <w:rPr>
          <w:rFonts w:cstheme="minorHAnsi"/>
          <w:sz w:val="24"/>
          <w:szCs w:val="24"/>
        </w:rPr>
        <w:t>Reglamento de la Ley 29719,</w:t>
      </w:r>
      <w:r w:rsidR="00447124" w:rsidRPr="00447124">
        <w:rPr>
          <w:rFonts w:cstheme="minorHAnsi"/>
          <w:sz w:val="24"/>
          <w:szCs w:val="24"/>
        </w:rPr>
        <w:t xml:space="preserve"> Ley que promueve</w:t>
      </w:r>
      <w:r w:rsidR="00447124">
        <w:rPr>
          <w:rFonts w:cstheme="minorHAnsi"/>
          <w:sz w:val="24"/>
          <w:szCs w:val="24"/>
        </w:rPr>
        <w:t xml:space="preserve"> </w:t>
      </w:r>
      <w:r w:rsidR="00447124" w:rsidRPr="00447124">
        <w:rPr>
          <w:rFonts w:cstheme="minorHAnsi"/>
          <w:sz w:val="24"/>
          <w:szCs w:val="24"/>
        </w:rPr>
        <w:t>la convivencia sin</w:t>
      </w:r>
      <w:r w:rsidR="00447124">
        <w:rPr>
          <w:rFonts w:cstheme="minorHAnsi"/>
          <w:sz w:val="24"/>
          <w:szCs w:val="24"/>
        </w:rPr>
        <w:t xml:space="preserve"> violencia en las Instituciones </w:t>
      </w:r>
      <w:r w:rsidR="00447124" w:rsidRPr="00447124">
        <w:rPr>
          <w:rFonts w:cstheme="minorHAnsi"/>
          <w:sz w:val="24"/>
          <w:szCs w:val="24"/>
        </w:rPr>
        <w:t>Educativas – D.S. 10-2012-ED</w:t>
      </w:r>
      <w:r w:rsidR="00447124">
        <w:rPr>
          <w:rFonts w:cstheme="minorHAnsi"/>
          <w:sz w:val="24"/>
          <w:szCs w:val="24"/>
        </w:rPr>
        <w:t xml:space="preserve"> y el </w:t>
      </w:r>
      <w:r w:rsidR="00447124" w:rsidRPr="00447124">
        <w:rPr>
          <w:rFonts w:cstheme="minorHAnsi"/>
          <w:sz w:val="24"/>
          <w:szCs w:val="24"/>
        </w:rPr>
        <w:t>Código de Protección y Defensa del Consumidor– Ley 29571</w:t>
      </w:r>
      <w:r w:rsidR="00447124">
        <w:rPr>
          <w:rFonts w:cstheme="minorHAnsi"/>
          <w:sz w:val="24"/>
          <w:szCs w:val="24"/>
        </w:rPr>
        <w:t>. Asimismo, procederán de acuerdo a las medidas correctivas del reglamento interno del colegio.</w:t>
      </w:r>
    </w:p>
    <w:p w14:paraId="2BA29AE3" w14:textId="77777777" w:rsidR="003F0D38" w:rsidRPr="00170DA5" w:rsidRDefault="00BF7653" w:rsidP="00170DA5">
      <w:pPr>
        <w:jc w:val="center"/>
        <w:rPr>
          <w:rFonts w:cstheme="minorHAnsi"/>
          <w:b/>
          <w:sz w:val="32"/>
          <w:szCs w:val="24"/>
        </w:rPr>
      </w:pPr>
      <w:r w:rsidRPr="00170DA5">
        <w:rPr>
          <w:rFonts w:cstheme="minorHAnsi"/>
          <w:b/>
          <w:sz w:val="32"/>
          <w:szCs w:val="24"/>
        </w:rPr>
        <w:t>Capítulo</w:t>
      </w:r>
      <w:r w:rsidR="004B06F9">
        <w:rPr>
          <w:rFonts w:cstheme="minorHAnsi"/>
          <w:b/>
          <w:sz w:val="32"/>
          <w:szCs w:val="24"/>
        </w:rPr>
        <w:t xml:space="preserve"> 10</w:t>
      </w:r>
      <w:r w:rsidR="00170DA5">
        <w:rPr>
          <w:rFonts w:cstheme="minorHAnsi"/>
          <w:b/>
          <w:sz w:val="32"/>
          <w:szCs w:val="24"/>
        </w:rPr>
        <w:t>:</w:t>
      </w:r>
    </w:p>
    <w:p w14:paraId="181CCD03" w14:textId="77777777" w:rsidR="00BF7653" w:rsidRPr="00170DA5" w:rsidRDefault="00BF7653" w:rsidP="00170DA5">
      <w:pPr>
        <w:jc w:val="center"/>
        <w:rPr>
          <w:rFonts w:cstheme="minorHAnsi"/>
          <w:b/>
          <w:sz w:val="32"/>
          <w:szCs w:val="24"/>
        </w:rPr>
      </w:pPr>
      <w:r w:rsidRPr="00170DA5">
        <w:rPr>
          <w:rFonts w:cstheme="minorHAnsi"/>
          <w:b/>
          <w:sz w:val="32"/>
          <w:szCs w:val="24"/>
        </w:rPr>
        <w:t>DEL NOMBRE DE LA PROMOCIÓN Y LA CULMINACIÓN DE SU FORMACIÓN EDUCATIVA</w:t>
      </w:r>
    </w:p>
    <w:p w14:paraId="23F197B3" w14:textId="77777777" w:rsidR="003F0D38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43</w:t>
      </w:r>
      <w:r w:rsidR="00DC7BD6">
        <w:rPr>
          <w:rFonts w:cstheme="minorHAnsi"/>
          <w:b/>
          <w:sz w:val="24"/>
          <w:szCs w:val="24"/>
        </w:rPr>
        <w:t>.-</w:t>
      </w:r>
    </w:p>
    <w:p w14:paraId="06557CEE" w14:textId="013A3A2E" w:rsidR="003F0D38" w:rsidRPr="007312F3" w:rsidRDefault="00CE3A91" w:rsidP="00CA483A">
      <w:pPr>
        <w:pStyle w:val="Prrafodelista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 xml:space="preserve">La Promoción del colegio </w:t>
      </w:r>
      <w:r w:rsidR="00BF7653" w:rsidRPr="007312F3">
        <w:rPr>
          <w:rFonts w:cstheme="minorHAnsi"/>
          <w:sz w:val="24"/>
          <w:szCs w:val="24"/>
        </w:rPr>
        <w:t>está integrada por lo</w:t>
      </w:r>
      <w:r w:rsidRPr="007312F3">
        <w:rPr>
          <w:rFonts w:cstheme="minorHAnsi"/>
          <w:sz w:val="24"/>
          <w:szCs w:val="24"/>
        </w:rPr>
        <w:t>s estudiantes que finalizan su e</w:t>
      </w:r>
      <w:r w:rsidR="00BF7653" w:rsidRPr="007312F3">
        <w:rPr>
          <w:rFonts w:cstheme="minorHAnsi"/>
          <w:sz w:val="24"/>
          <w:szCs w:val="24"/>
        </w:rPr>
        <w:t xml:space="preserve">ducación </w:t>
      </w:r>
      <w:r w:rsidRPr="007312F3">
        <w:rPr>
          <w:rFonts w:cstheme="minorHAnsi"/>
          <w:sz w:val="24"/>
          <w:szCs w:val="24"/>
        </w:rPr>
        <w:t xml:space="preserve">Inicial, </w:t>
      </w:r>
      <w:proofErr w:type="gramStart"/>
      <w:r w:rsidRPr="007312F3">
        <w:rPr>
          <w:rFonts w:cstheme="minorHAnsi"/>
          <w:sz w:val="24"/>
          <w:szCs w:val="24"/>
        </w:rPr>
        <w:t xml:space="preserve">Primaria </w:t>
      </w:r>
      <w:r w:rsidR="00BF7653" w:rsidRPr="007312F3">
        <w:rPr>
          <w:rFonts w:cstheme="minorHAnsi"/>
          <w:sz w:val="24"/>
          <w:szCs w:val="24"/>
        </w:rPr>
        <w:t>.</w:t>
      </w:r>
      <w:proofErr w:type="gramEnd"/>
      <w:r w:rsidR="00BF7653" w:rsidRPr="007312F3">
        <w:rPr>
          <w:rFonts w:cstheme="minorHAnsi"/>
          <w:sz w:val="24"/>
          <w:szCs w:val="24"/>
        </w:rPr>
        <w:t xml:space="preserve"> </w:t>
      </w:r>
    </w:p>
    <w:p w14:paraId="18A67434" w14:textId="77777777" w:rsidR="003F0D38" w:rsidRPr="007312F3" w:rsidRDefault="00CB06F5" w:rsidP="00CA483A">
      <w:pPr>
        <w:pStyle w:val="Prrafodelista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>El nombre de la p</w:t>
      </w:r>
      <w:r w:rsidR="00BF7653" w:rsidRPr="007312F3">
        <w:rPr>
          <w:rFonts w:cstheme="minorHAnsi"/>
          <w:sz w:val="24"/>
          <w:szCs w:val="24"/>
        </w:rPr>
        <w:t xml:space="preserve">romoción se </w:t>
      </w:r>
      <w:r w:rsidR="00CE3A91" w:rsidRPr="007312F3">
        <w:rPr>
          <w:rFonts w:cstheme="minorHAnsi"/>
          <w:sz w:val="24"/>
          <w:szCs w:val="24"/>
        </w:rPr>
        <w:t>elige de los propuestos por la c</w:t>
      </w:r>
      <w:r w:rsidR="00BF7653" w:rsidRPr="007312F3">
        <w:rPr>
          <w:rFonts w:cstheme="minorHAnsi"/>
          <w:sz w:val="24"/>
          <w:szCs w:val="24"/>
        </w:rPr>
        <w:t xml:space="preserve">omunidad educativa. La elección se realiza en una sesión en la </w:t>
      </w:r>
      <w:r w:rsidR="00CE3A91" w:rsidRPr="007312F3">
        <w:rPr>
          <w:rFonts w:cstheme="minorHAnsi"/>
          <w:sz w:val="24"/>
          <w:szCs w:val="24"/>
        </w:rPr>
        <w:t>que están presente el profesor líder de aula</w:t>
      </w:r>
      <w:r w:rsidR="00BF7653" w:rsidRPr="007312F3">
        <w:rPr>
          <w:rFonts w:cstheme="minorHAnsi"/>
          <w:sz w:val="24"/>
          <w:szCs w:val="24"/>
        </w:rPr>
        <w:t xml:space="preserve">. </w:t>
      </w:r>
    </w:p>
    <w:p w14:paraId="44C4BC24" w14:textId="77777777" w:rsidR="003F0D38" w:rsidRPr="007312F3" w:rsidRDefault="00CE3A91" w:rsidP="00CA483A">
      <w:pPr>
        <w:pStyle w:val="Prrafodelista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>Participarán de la ceremonia de g</w:t>
      </w:r>
      <w:r w:rsidR="00BF7653" w:rsidRPr="007312F3">
        <w:rPr>
          <w:rFonts w:cstheme="minorHAnsi"/>
          <w:sz w:val="24"/>
          <w:szCs w:val="24"/>
        </w:rPr>
        <w:t xml:space="preserve">raduación, los estudiantes que cumplan los siguientes requisitos: </w:t>
      </w:r>
    </w:p>
    <w:p w14:paraId="4A729555" w14:textId="77777777" w:rsidR="003F0D38" w:rsidRPr="007312F3" w:rsidRDefault="00BF7653" w:rsidP="00CA483A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lastRenderedPageBreak/>
        <w:t>Buen comportami</w:t>
      </w:r>
      <w:r w:rsidR="00CE3A91" w:rsidRPr="007312F3">
        <w:rPr>
          <w:rFonts w:cstheme="minorHAnsi"/>
          <w:sz w:val="24"/>
          <w:szCs w:val="24"/>
        </w:rPr>
        <w:t>ento durante el año (cumplir las normas del r</w:t>
      </w:r>
      <w:r w:rsidRPr="007312F3">
        <w:rPr>
          <w:rFonts w:cstheme="minorHAnsi"/>
          <w:sz w:val="24"/>
          <w:szCs w:val="24"/>
        </w:rPr>
        <w:t>eglamento</w:t>
      </w:r>
      <w:r w:rsidR="00CE3A91" w:rsidRPr="007312F3">
        <w:rPr>
          <w:rFonts w:cstheme="minorHAnsi"/>
          <w:sz w:val="24"/>
          <w:szCs w:val="24"/>
        </w:rPr>
        <w:t xml:space="preserve"> interno del colegio y las normas</w:t>
      </w:r>
      <w:r w:rsidRPr="007312F3">
        <w:rPr>
          <w:rFonts w:cstheme="minorHAnsi"/>
          <w:sz w:val="24"/>
          <w:szCs w:val="24"/>
        </w:rPr>
        <w:t xml:space="preserve"> de </w:t>
      </w:r>
      <w:r w:rsidR="00CE3A91" w:rsidRPr="007312F3">
        <w:rPr>
          <w:rFonts w:cstheme="minorHAnsi"/>
          <w:sz w:val="24"/>
          <w:szCs w:val="24"/>
        </w:rPr>
        <w:t>convivencia</w:t>
      </w:r>
      <w:r w:rsidRPr="007312F3">
        <w:rPr>
          <w:rFonts w:cstheme="minorHAnsi"/>
          <w:sz w:val="24"/>
          <w:szCs w:val="24"/>
        </w:rPr>
        <w:t xml:space="preserve">. </w:t>
      </w:r>
    </w:p>
    <w:p w14:paraId="28D7B912" w14:textId="77777777" w:rsidR="003F0D38" w:rsidRPr="007312F3" w:rsidRDefault="00BF7653" w:rsidP="00CA483A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 xml:space="preserve">Haber aprobado </w:t>
      </w:r>
      <w:r w:rsidR="00CB06F5" w:rsidRPr="007312F3">
        <w:rPr>
          <w:rFonts w:cstheme="minorHAnsi"/>
          <w:sz w:val="24"/>
          <w:szCs w:val="24"/>
        </w:rPr>
        <w:t xml:space="preserve">todas </w:t>
      </w:r>
      <w:r w:rsidRPr="007312F3">
        <w:rPr>
          <w:rFonts w:cstheme="minorHAnsi"/>
          <w:sz w:val="24"/>
          <w:szCs w:val="24"/>
        </w:rPr>
        <w:t xml:space="preserve">las asignaturas correspondientes. </w:t>
      </w:r>
    </w:p>
    <w:p w14:paraId="76E39D2F" w14:textId="77777777" w:rsidR="003F0D38" w:rsidRPr="007312F3" w:rsidRDefault="00BF7653" w:rsidP="00CA483A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>Presentar y sustent</w:t>
      </w:r>
      <w:r w:rsidR="00B15EE2" w:rsidRPr="007312F3">
        <w:rPr>
          <w:rFonts w:cstheme="minorHAnsi"/>
          <w:sz w:val="24"/>
          <w:szCs w:val="24"/>
        </w:rPr>
        <w:t>ar el informe de una monografía (Opcional).</w:t>
      </w:r>
      <w:r w:rsidRPr="007312F3">
        <w:rPr>
          <w:rFonts w:cstheme="minorHAnsi"/>
          <w:sz w:val="24"/>
          <w:szCs w:val="24"/>
        </w:rPr>
        <w:t xml:space="preserve"> </w:t>
      </w:r>
    </w:p>
    <w:p w14:paraId="15121661" w14:textId="77777777" w:rsidR="003F0D38" w:rsidRPr="007312F3" w:rsidRDefault="00BF7653" w:rsidP="00CA483A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>Acreditar cincuenta hora</w:t>
      </w:r>
      <w:r w:rsidR="00B15EE2" w:rsidRPr="007312F3">
        <w:rPr>
          <w:rFonts w:cstheme="minorHAnsi"/>
          <w:sz w:val="24"/>
          <w:szCs w:val="24"/>
        </w:rPr>
        <w:t>s de trabajo social voluntario (Opcional).</w:t>
      </w:r>
    </w:p>
    <w:p w14:paraId="71F135EA" w14:textId="77777777" w:rsidR="00522058" w:rsidRDefault="00522058" w:rsidP="00DC7BD6">
      <w:pPr>
        <w:jc w:val="center"/>
        <w:rPr>
          <w:rFonts w:cstheme="minorHAnsi"/>
          <w:b/>
          <w:sz w:val="32"/>
          <w:szCs w:val="24"/>
        </w:rPr>
      </w:pPr>
    </w:p>
    <w:p w14:paraId="4DAE586E" w14:textId="77777777" w:rsidR="00522058" w:rsidRDefault="00522058" w:rsidP="00DC7BD6">
      <w:pPr>
        <w:jc w:val="center"/>
        <w:rPr>
          <w:rFonts w:cstheme="minorHAnsi"/>
          <w:b/>
          <w:sz w:val="32"/>
          <w:szCs w:val="24"/>
        </w:rPr>
      </w:pPr>
    </w:p>
    <w:p w14:paraId="348348B5" w14:textId="77777777" w:rsidR="00522058" w:rsidRDefault="00522058" w:rsidP="00DC7BD6">
      <w:pPr>
        <w:jc w:val="center"/>
        <w:rPr>
          <w:rFonts w:cstheme="minorHAnsi"/>
          <w:b/>
          <w:sz w:val="32"/>
          <w:szCs w:val="24"/>
        </w:rPr>
      </w:pPr>
    </w:p>
    <w:p w14:paraId="2B890BF1" w14:textId="77777777" w:rsidR="00BF7653" w:rsidRPr="00DC7BD6" w:rsidRDefault="00BF7653" w:rsidP="00DC7BD6">
      <w:pPr>
        <w:jc w:val="center"/>
        <w:rPr>
          <w:rFonts w:cstheme="minorHAnsi"/>
          <w:b/>
          <w:sz w:val="32"/>
          <w:szCs w:val="24"/>
        </w:rPr>
      </w:pPr>
      <w:r w:rsidRPr="00DC7BD6">
        <w:rPr>
          <w:rFonts w:cstheme="minorHAnsi"/>
          <w:b/>
          <w:sz w:val="32"/>
          <w:szCs w:val="24"/>
        </w:rPr>
        <w:t>Capítulo</w:t>
      </w:r>
      <w:r w:rsidR="004B06F9">
        <w:rPr>
          <w:rFonts w:cstheme="minorHAnsi"/>
          <w:b/>
          <w:sz w:val="32"/>
          <w:szCs w:val="24"/>
        </w:rPr>
        <w:t xml:space="preserve"> 11</w:t>
      </w:r>
      <w:r w:rsidR="00DC7BD6">
        <w:rPr>
          <w:rFonts w:cstheme="minorHAnsi"/>
          <w:b/>
          <w:sz w:val="32"/>
          <w:szCs w:val="24"/>
        </w:rPr>
        <w:t>:</w:t>
      </w:r>
    </w:p>
    <w:p w14:paraId="439BDB44" w14:textId="77777777" w:rsidR="00BF7653" w:rsidRPr="00DC7BD6" w:rsidRDefault="00BF7653" w:rsidP="00DC7BD6">
      <w:pPr>
        <w:jc w:val="center"/>
        <w:rPr>
          <w:rFonts w:cstheme="minorHAnsi"/>
          <w:b/>
          <w:sz w:val="32"/>
          <w:szCs w:val="24"/>
        </w:rPr>
      </w:pPr>
      <w:r w:rsidRPr="00DC7BD6">
        <w:rPr>
          <w:rFonts w:cstheme="minorHAnsi"/>
          <w:b/>
          <w:sz w:val="32"/>
          <w:szCs w:val="24"/>
        </w:rPr>
        <w:t>DE LA ORGANIZACIÓN Y RESPONSABILIDADES DE LOS PADRES DE FAMILIA</w:t>
      </w:r>
    </w:p>
    <w:p w14:paraId="4D379AD1" w14:textId="77777777" w:rsidR="00BF7653" w:rsidRPr="00CA483A" w:rsidRDefault="00EB5C40" w:rsidP="00CA48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44</w:t>
      </w:r>
      <w:r w:rsidR="00DC7BD6">
        <w:rPr>
          <w:rFonts w:cstheme="minorHAnsi"/>
          <w:b/>
          <w:sz w:val="24"/>
          <w:szCs w:val="24"/>
        </w:rPr>
        <w:t>.</w:t>
      </w:r>
      <w:proofErr w:type="gramStart"/>
      <w:r w:rsidR="00DC7BD6">
        <w:rPr>
          <w:rFonts w:cstheme="minorHAnsi"/>
          <w:b/>
          <w:sz w:val="24"/>
          <w:szCs w:val="24"/>
        </w:rPr>
        <w:t xml:space="preserve">- </w:t>
      </w:r>
      <w:r w:rsidR="00BF7653" w:rsidRPr="00CA483A">
        <w:rPr>
          <w:rFonts w:cstheme="minorHAnsi"/>
          <w:sz w:val="24"/>
          <w:szCs w:val="24"/>
        </w:rPr>
        <w:t xml:space="preserve"> La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familia es el nú</w:t>
      </w:r>
      <w:r w:rsidR="001D4C2B">
        <w:rPr>
          <w:rFonts w:cstheme="minorHAnsi"/>
          <w:sz w:val="24"/>
          <w:szCs w:val="24"/>
        </w:rPr>
        <w:t xml:space="preserve">cleo fundamental de la sociedad y </w:t>
      </w:r>
      <w:proofErr w:type="gramStart"/>
      <w:r w:rsidR="00BF7653" w:rsidRPr="00CA483A">
        <w:rPr>
          <w:rFonts w:cstheme="minorHAnsi"/>
          <w:sz w:val="24"/>
          <w:szCs w:val="24"/>
        </w:rPr>
        <w:t>responsable  integral</w:t>
      </w:r>
      <w:proofErr w:type="gramEnd"/>
      <w:r w:rsidR="00BF7653" w:rsidRPr="00CA483A">
        <w:rPr>
          <w:rFonts w:cstheme="minorHAnsi"/>
          <w:sz w:val="24"/>
          <w:szCs w:val="24"/>
        </w:rPr>
        <w:t xml:space="preserve"> de los hijos, aquella que se complementan con la formación educativa que imparte el colegio de acuerdo a sus fines y objetivos que persigue.</w:t>
      </w:r>
    </w:p>
    <w:p w14:paraId="693B18F8" w14:textId="77777777" w:rsidR="00BF7653" w:rsidRPr="00CA483A" w:rsidRDefault="00EB5C40" w:rsidP="00CA48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45</w:t>
      </w:r>
      <w:r w:rsidR="00DC7BD6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sz w:val="24"/>
          <w:szCs w:val="24"/>
        </w:rPr>
        <w:t>La familia asume responsablemente la propuesta de formación integral que propone el colegio, por lo mismo que se compromete a ser un aliado directo para el cumplimiento de estos objetivos.</w:t>
      </w:r>
    </w:p>
    <w:p w14:paraId="1B39C228" w14:textId="77777777" w:rsidR="003F0D38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46</w:t>
      </w:r>
      <w:r w:rsidR="00DC7BD6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b/>
          <w:sz w:val="24"/>
          <w:szCs w:val="24"/>
        </w:rPr>
        <w:t xml:space="preserve">DE LOS DERECHOS </w:t>
      </w:r>
    </w:p>
    <w:p w14:paraId="11DA26C4" w14:textId="77777777" w:rsidR="003F0D38" w:rsidRPr="00CA483A" w:rsidRDefault="00BF7653" w:rsidP="00CA483A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Ejercer la representación y custodia de sus hijos como ciudada</w:t>
      </w:r>
      <w:r w:rsidR="00D5783A">
        <w:rPr>
          <w:rFonts w:cstheme="minorHAnsi"/>
          <w:sz w:val="24"/>
          <w:szCs w:val="24"/>
        </w:rPr>
        <w:t>nos peruanos y estudiantes del colegio.</w:t>
      </w:r>
    </w:p>
    <w:p w14:paraId="790DE373" w14:textId="77777777" w:rsidR="003F0D38" w:rsidRPr="00CA483A" w:rsidRDefault="00BF7653" w:rsidP="00CA483A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Ser informados, consultados y escuchados en las sugerencias, quejas, desempeño de sus hijos, con respeto y consideración, en los espacios y horas que se estimen para tal fin. </w:t>
      </w:r>
    </w:p>
    <w:p w14:paraId="24DBA01A" w14:textId="77777777" w:rsidR="003F0D38" w:rsidRPr="00CA483A" w:rsidRDefault="00BF7653" w:rsidP="00CA483A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Participar como miembros activos de la comunidad educativa y ser partícipes en el proces</w:t>
      </w:r>
      <w:r w:rsidR="00D5783A">
        <w:rPr>
          <w:rFonts w:cstheme="minorHAnsi"/>
          <w:sz w:val="24"/>
          <w:szCs w:val="24"/>
        </w:rPr>
        <w:t>o de formación de su pupilo(a)</w:t>
      </w:r>
      <w:r w:rsidRPr="00CA483A">
        <w:rPr>
          <w:rFonts w:cstheme="minorHAnsi"/>
          <w:sz w:val="24"/>
          <w:szCs w:val="24"/>
        </w:rPr>
        <w:t xml:space="preserve">. </w:t>
      </w:r>
    </w:p>
    <w:p w14:paraId="1899B986" w14:textId="77777777" w:rsidR="003F0D38" w:rsidRPr="00CA483A" w:rsidRDefault="00BF7653" w:rsidP="00CA483A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Recibir información clara y oportuna acerca del desarrollo académico y formación de su hijo(a). </w:t>
      </w:r>
    </w:p>
    <w:p w14:paraId="5C6F065F" w14:textId="77777777" w:rsidR="003F0D38" w:rsidRPr="00CA483A" w:rsidRDefault="00BF7653" w:rsidP="00CA483A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Presentar reclamos de manera clara, objetiva y respetuosa, siguiendo los conductos regulares establecidos. </w:t>
      </w:r>
    </w:p>
    <w:p w14:paraId="2A54494C" w14:textId="77777777" w:rsidR="003F0D38" w:rsidRPr="00CA483A" w:rsidRDefault="00BF7653" w:rsidP="00CA483A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Conocer</w:t>
      </w:r>
      <w:r w:rsidR="00D5783A">
        <w:rPr>
          <w:rFonts w:cstheme="minorHAnsi"/>
          <w:sz w:val="24"/>
          <w:szCs w:val="24"/>
        </w:rPr>
        <w:t xml:space="preserve"> el plan de mejoramiento i</w:t>
      </w:r>
      <w:r w:rsidRPr="00CA483A">
        <w:rPr>
          <w:rFonts w:cstheme="minorHAnsi"/>
          <w:sz w:val="24"/>
          <w:szCs w:val="24"/>
        </w:rPr>
        <w:t xml:space="preserve">nstitucional correspondiente a cada año. </w:t>
      </w:r>
    </w:p>
    <w:p w14:paraId="7E8CB9D4" w14:textId="77777777" w:rsidR="00D5783A" w:rsidRDefault="00BF7653" w:rsidP="009A540A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D5783A">
        <w:rPr>
          <w:rFonts w:cstheme="minorHAnsi"/>
          <w:sz w:val="24"/>
          <w:szCs w:val="24"/>
        </w:rPr>
        <w:t>Expresar de manera asertiva y respetuosa, y por conducto regular sus opiniones respecto del</w:t>
      </w:r>
      <w:r w:rsidR="00D5783A" w:rsidRPr="00D5783A">
        <w:rPr>
          <w:rFonts w:cstheme="minorHAnsi"/>
          <w:sz w:val="24"/>
          <w:szCs w:val="24"/>
        </w:rPr>
        <w:t xml:space="preserve"> proceso educativo de </w:t>
      </w:r>
      <w:proofErr w:type="gramStart"/>
      <w:r w:rsidR="00D5783A" w:rsidRPr="00D5783A">
        <w:rPr>
          <w:rFonts w:cstheme="minorHAnsi"/>
          <w:sz w:val="24"/>
          <w:szCs w:val="24"/>
        </w:rPr>
        <w:t>su pupilos</w:t>
      </w:r>
      <w:proofErr w:type="gramEnd"/>
      <w:r w:rsidRPr="00D5783A">
        <w:rPr>
          <w:rFonts w:cstheme="minorHAnsi"/>
          <w:sz w:val="24"/>
          <w:szCs w:val="24"/>
        </w:rPr>
        <w:t>(</w:t>
      </w:r>
      <w:r w:rsidR="00D5783A" w:rsidRPr="00D5783A">
        <w:rPr>
          <w:rFonts w:cstheme="minorHAnsi"/>
          <w:sz w:val="24"/>
          <w:szCs w:val="24"/>
        </w:rPr>
        <w:t>a</w:t>
      </w:r>
      <w:r w:rsidR="00D5783A">
        <w:rPr>
          <w:rFonts w:cstheme="minorHAnsi"/>
          <w:sz w:val="24"/>
          <w:szCs w:val="24"/>
        </w:rPr>
        <w:t>).</w:t>
      </w:r>
    </w:p>
    <w:p w14:paraId="77C1F652" w14:textId="77777777" w:rsidR="003F0D38" w:rsidRPr="00D5783A" w:rsidRDefault="00BF7653" w:rsidP="009A540A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D5783A">
        <w:rPr>
          <w:rFonts w:cstheme="minorHAnsi"/>
          <w:sz w:val="24"/>
          <w:szCs w:val="24"/>
        </w:rPr>
        <w:t xml:space="preserve">Representar a su menor hijo en cualquier circunstancia en la que el colegio lo solicite. </w:t>
      </w:r>
    </w:p>
    <w:p w14:paraId="67138ED0" w14:textId="77777777" w:rsidR="003F0D38" w:rsidRPr="00CA483A" w:rsidRDefault="00BF7653" w:rsidP="00CA483A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Recibir todo comunicado o citación de manera oportuna, considerando el tiempo para su planificación personal. </w:t>
      </w:r>
    </w:p>
    <w:p w14:paraId="745AB879" w14:textId="77777777" w:rsidR="003F0D38" w:rsidRPr="00CA483A" w:rsidRDefault="00BF7653" w:rsidP="00CA483A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Velar por cumplimiento del presente manual, siguiendo el conducto regular ante la instancia respectiva. </w:t>
      </w:r>
    </w:p>
    <w:p w14:paraId="5763DDE9" w14:textId="77777777" w:rsidR="003F0D38" w:rsidRPr="00CA483A" w:rsidRDefault="00BF7653" w:rsidP="00CA483A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Participar </w:t>
      </w:r>
      <w:r w:rsidR="00D5783A">
        <w:rPr>
          <w:rFonts w:cstheme="minorHAnsi"/>
          <w:sz w:val="24"/>
          <w:szCs w:val="24"/>
        </w:rPr>
        <w:t>como miembro del comité de aula y/o</w:t>
      </w:r>
      <w:r w:rsidRPr="00CA483A">
        <w:rPr>
          <w:rFonts w:cstheme="minorHAnsi"/>
          <w:sz w:val="24"/>
          <w:szCs w:val="24"/>
        </w:rPr>
        <w:t xml:space="preserve"> la asociación de padres de familia o cualquier otro comité que busque el bienestar educativo integral. </w:t>
      </w:r>
    </w:p>
    <w:p w14:paraId="2D451979" w14:textId="77777777" w:rsidR="00BF7653" w:rsidRPr="00CA483A" w:rsidRDefault="00BF7653" w:rsidP="00CA483A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Participar oportunamente, con respeto y responsabilidad en actividades promovidas por el colegio, comité de aula y</w:t>
      </w:r>
      <w:r w:rsidR="00D5783A">
        <w:rPr>
          <w:rFonts w:cstheme="minorHAnsi"/>
          <w:sz w:val="24"/>
          <w:szCs w:val="24"/>
        </w:rPr>
        <w:t>/o</w:t>
      </w:r>
      <w:r w:rsidRPr="00CA483A">
        <w:rPr>
          <w:rFonts w:cstheme="minorHAnsi"/>
          <w:sz w:val="24"/>
          <w:szCs w:val="24"/>
        </w:rPr>
        <w:t xml:space="preserve"> asociación de padres de familia.</w:t>
      </w:r>
    </w:p>
    <w:p w14:paraId="4EEF0B07" w14:textId="77777777" w:rsidR="00DC26CC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Artículo 47</w:t>
      </w:r>
      <w:r w:rsidR="00DC7BD6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b/>
          <w:sz w:val="24"/>
          <w:szCs w:val="24"/>
        </w:rPr>
        <w:t xml:space="preserve">ES RESPONSABILIDAD DE LOS PADRES: </w:t>
      </w:r>
    </w:p>
    <w:p w14:paraId="4386DDBD" w14:textId="77777777" w:rsidR="00DC26CC" w:rsidRPr="00CA483A" w:rsidRDefault="00BF7653" w:rsidP="00CA483A">
      <w:pPr>
        <w:jc w:val="both"/>
        <w:rPr>
          <w:rFonts w:cstheme="minorHAnsi"/>
          <w:b/>
          <w:sz w:val="24"/>
          <w:szCs w:val="24"/>
        </w:rPr>
      </w:pPr>
      <w:r w:rsidRPr="00CA483A">
        <w:rPr>
          <w:rFonts w:cstheme="minorHAnsi"/>
          <w:b/>
          <w:sz w:val="24"/>
          <w:szCs w:val="24"/>
        </w:rPr>
        <w:t xml:space="preserve">Para con la Institución: </w:t>
      </w:r>
    </w:p>
    <w:p w14:paraId="27F57F77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Conocer, aceptar, participar, colaborar activa y comprometidamente con la filosofía del colegio en su propuesta de formación integral. </w:t>
      </w:r>
    </w:p>
    <w:p w14:paraId="1027CFFA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Forman parte de la organización los padres de familia y apoderados que matr</w:t>
      </w:r>
      <w:r w:rsidR="00D5783A">
        <w:rPr>
          <w:rFonts w:cstheme="minorHAnsi"/>
          <w:sz w:val="24"/>
          <w:szCs w:val="24"/>
        </w:rPr>
        <w:t>iculan a uno o más hijos en la institución e</w:t>
      </w:r>
      <w:r w:rsidRPr="00CA483A">
        <w:rPr>
          <w:rFonts w:cstheme="minorHAnsi"/>
          <w:sz w:val="24"/>
          <w:szCs w:val="24"/>
        </w:rPr>
        <w:t xml:space="preserve">ducativa. Los padres que se encuentren imposibilitados de ejercer su condición de padres y se vean obligados a delegar esta responsabilidad; podrán hacerlo a través de una carta poder notarial en la que señale </w:t>
      </w:r>
      <w:r w:rsidR="00DC26CC" w:rsidRPr="00CA483A">
        <w:rPr>
          <w:rFonts w:cstheme="minorHAnsi"/>
          <w:sz w:val="24"/>
          <w:szCs w:val="24"/>
        </w:rPr>
        <w:t xml:space="preserve">el tiempo, situación en la que </w:t>
      </w:r>
      <w:r w:rsidRPr="00CA483A">
        <w:rPr>
          <w:rFonts w:cstheme="minorHAnsi"/>
          <w:sz w:val="24"/>
          <w:szCs w:val="24"/>
        </w:rPr>
        <w:t xml:space="preserve">participará y el motivo que lo impulsa a hacerlo, debiendo ser registrado al momento de la matrícula. </w:t>
      </w:r>
    </w:p>
    <w:p w14:paraId="626251D5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Cumplir desde el momento de la matrícula las nor</w:t>
      </w:r>
      <w:r w:rsidR="00D5783A">
        <w:rPr>
          <w:rFonts w:cstheme="minorHAnsi"/>
          <w:sz w:val="24"/>
          <w:szCs w:val="24"/>
        </w:rPr>
        <w:t>mas estipuladas en el presente manual de c</w:t>
      </w:r>
      <w:r w:rsidRPr="00CA483A">
        <w:rPr>
          <w:rFonts w:cstheme="minorHAnsi"/>
          <w:sz w:val="24"/>
          <w:szCs w:val="24"/>
        </w:rPr>
        <w:t xml:space="preserve">onvivencia. </w:t>
      </w:r>
    </w:p>
    <w:p w14:paraId="70EA3211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Realizar personalmente la matrícula de su</w:t>
      </w:r>
      <w:r w:rsidR="00D5783A">
        <w:rPr>
          <w:rFonts w:cstheme="minorHAnsi"/>
          <w:sz w:val="24"/>
          <w:szCs w:val="24"/>
        </w:rPr>
        <w:t xml:space="preserve"> pupilo(a)</w:t>
      </w:r>
      <w:r w:rsidRPr="00CA483A">
        <w:rPr>
          <w:rFonts w:cstheme="minorHAnsi"/>
          <w:sz w:val="24"/>
          <w:szCs w:val="24"/>
        </w:rPr>
        <w:t xml:space="preserve"> en la fecha establecida por la Institución. </w:t>
      </w:r>
    </w:p>
    <w:p w14:paraId="638FA046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Promover la puntualidad desde la familia como un valor que define la identidad del colegio. </w:t>
      </w:r>
    </w:p>
    <w:p w14:paraId="18047F10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Justificar la(s) inasistencia(s) de su hijo(a), asumiendo la res</w:t>
      </w:r>
      <w:r w:rsidR="009A540A">
        <w:rPr>
          <w:rFonts w:cstheme="minorHAnsi"/>
          <w:sz w:val="24"/>
          <w:szCs w:val="24"/>
        </w:rPr>
        <w:t>ponsabilidad de ayudar a su pupilo</w:t>
      </w:r>
      <w:r w:rsidRPr="00CA483A">
        <w:rPr>
          <w:rFonts w:cstheme="minorHAnsi"/>
          <w:sz w:val="24"/>
          <w:szCs w:val="24"/>
        </w:rPr>
        <w:t xml:space="preserve">(a) en la presentación de tareas y clases faltantes al retornar al colegio. </w:t>
      </w:r>
    </w:p>
    <w:p w14:paraId="7F8B5649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Velar por la adecuada presentación</w:t>
      </w:r>
      <w:r w:rsidR="009A540A">
        <w:rPr>
          <w:rFonts w:cstheme="minorHAnsi"/>
          <w:sz w:val="24"/>
          <w:szCs w:val="24"/>
        </w:rPr>
        <w:t xml:space="preserve"> del estudiante y uniforme del c</w:t>
      </w:r>
      <w:r w:rsidRPr="00CA483A">
        <w:rPr>
          <w:rFonts w:cstheme="minorHAnsi"/>
          <w:sz w:val="24"/>
          <w:szCs w:val="24"/>
        </w:rPr>
        <w:t xml:space="preserve">olegio, según como indica el </w:t>
      </w:r>
      <w:r w:rsidR="009A540A">
        <w:rPr>
          <w:rFonts w:cstheme="minorHAnsi"/>
          <w:sz w:val="24"/>
          <w:szCs w:val="24"/>
        </w:rPr>
        <w:t xml:space="preserve">presente </w:t>
      </w:r>
      <w:r w:rsidRPr="00CA483A">
        <w:rPr>
          <w:rFonts w:cstheme="minorHAnsi"/>
          <w:sz w:val="24"/>
          <w:szCs w:val="24"/>
        </w:rPr>
        <w:t>manual</w:t>
      </w:r>
      <w:r w:rsidR="009A540A">
        <w:rPr>
          <w:rFonts w:cstheme="minorHAnsi"/>
          <w:sz w:val="24"/>
          <w:szCs w:val="24"/>
        </w:rPr>
        <w:t>.</w:t>
      </w:r>
      <w:r w:rsidRPr="00CA483A">
        <w:rPr>
          <w:rFonts w:cstheme="minorHAnsi"/>
          <w:sz w:val="24"/>
          <w:szCs w:val="24"/>
        </w:rPr>
        <w:t xml:space="preserve"> </w:t>
      </w:r>
    </w:p>
    <w:p w14:paraId="1F7A27AE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Establecer en sus hijos una buena gestión del tiempo, aquella que le permite cumplir con las obligaciones académicas y eviten ser perturbadas por aquellos medios de comunicación social que afecten el normal desarrollo de su personalidad. </w:t>
      </w:r>
    </w:p>
    <w:p w14:paraId="2C510D1D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Com</w:t>
      </w:r>
      <w:r w:rsidR="00F34EEC">
        <w:rPr>
          <w:rFonts w:cstheme="minorHAnsi"/>
          <w:sz w:val="24"/>
          <w:szCs w:val="24"/>
        </w:rPr>
        <w:t>partir con las autoridades del c</w:t>
      </w:r>
      <w:r w:rsidRPr="00CA483A">
        <w:rPr>
          <w:rFonts w:cstheme="minorHAnsi"/>
          <w:sz w:val="24"/>
          <w:szCs w:val="24"/>
        </w:rPr>
        <w:t xml:space="preserve">olegio los problemas de comportamiento de su hijo(a), preocupándose por dar el apoyo necesario para superar las dificultades y asumir las decisiones que se deriven de él. </w:t>
      </w:r>
    </w:p>
    <w:p w14:paraId="3C70CF47" w14:textId="77777777" w:rsidR="00DC26CC" w:rsidRPr="008C767B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8C767B">
        <w:rPr>
          <w:rFonts w:cstheme="minorHAnsi"/>
          <w:sz w:val="24"/>
          <w:szCs w:val="24"/>
        </w:rPr>
        <w:t xml:space="preserve">Orientar y aconsejar a su hijo(a) para que cumpla su deber como estudiante y ser humano íntegro, brindándole todo lo necesario para su desarrollo intelectual y moral. </w:t>
      </w:r>
    </w:p>
    <w:p w14:paraId="4ECCA40B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Asistir puntualmente y participar de todas las reuniones, citas y talleres programados por la institución, registrando la asistencia con su firma. </w:t>
      </w:r>
    </w:p>
    <w:p w14:paraId="1BBE1E41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Mostrar cortesía, respeto y buenos modales en el trato con los integrantes de la comunidad educativa. </w:t>
      </w:r>
    </w:p>
    <w:p w14:paraId="679B5870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Conversar con los profesores, solicitando una cita a través de la agenda</w:t>
      </w:r>
      <w:r w:rsidR="008C767B">
        <w:rPr>
          <w:rFonts w:cstheme="minorHAnsi"/>
          <w:sz w:val="24"/>
          <w:szCs w:val="24"/>
        </w:rPr>
        <w:t xml:space="preserve"> física y/o electrónica</w:t>
      </w:r>
      <w:r w:rsidRPr="00CA483A">
        <w:rPr>
          <w:rFonts w:cstheme="minorHAnsi"/>
          <w:sz w:val="24"/>
          <w:szCs w:val="24"/>
        </w:rPr>
        <w:t xml:space="preserve">, asimismo si es que tuviese alguna sugerencia, seguir los conductos regulares e instancias respectivas. </w:t>
      </w:r>
    </w:p>
    <w:p w14:paraId="4D9C9CB3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Responder oportunamente a las notas y citaciones enviadas, para su consideración en su atención. </w:t>
      </w:r>
    </w:p>
    <w:p w14:paraId="0C345AF8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En casos de acoso o violencia escolar, asumir el abordaje que el colegio propone para su tratamiento </w:t>
      </w:r>
      <w:r w:rsidRPr="008C767B">
        <w:rPr>
          <w:rFonts w:cstheme="minorHAnsi"/>
          <w:sz w:val="24"/>
          <w:szCs w:val="24"/>
        </w:rPr>
        <w:t>re</w:t>
      </w:r>
      <w:r w:rsidR="008C767B">
        <w:rPr>
          <w:rFonts w:cstheme="minorHAnsi"/>
          <w:sz w:val="24"/>
          <w:szCs w:val="24"/>
        </w:rPr>
        <w:t>spectivo. (Ver flujo de atención</w:t>
      </w:r>
      <w:r w:rsidRPr="008C767B">
        <w:rPr>
          <w:rFonts w:cstheme="minorHAnsi"/>
          <w:sz w:val="24"/>
          <w:szCs w:val="24"/>
        </w:rPr>
        <w:t xml:space="preserve"> de faltas</w:t>
      </w:r>
      <w:r w:rsidR="008C767B">
        <w:rPr>
          <w:rFonts w:cstheme="minorHAnsi"/>
          <w:sz w:val="24"/>
          <w:szCs w:val="24"/>
        </w:rPr>
        <w:t xml:space="preserve"> al final del presente documento</w:t>
      </w:r>
      <w:r w:rsidRPr="008C767B">
        <w:rPr>
          <w:rFonts w:cstheme="minorHAnsi"/>
          <w:sz w:val="24"/>
          <w:szCs w:val="24"/>
        </w:rPr>
        <w:t>).</w:t>
      </w:r>
      <w:r w:rsidRPr="00CA483A">
        <w:rPr>
          <w:rFonts w:cstheme="minorHAnsi"/>
          <w:sz w:val="24"/>
          <w:szCs w:val="24"/>
        </w:rPr>
        <w:t xml:space="preserve"> </w:t>
      </w:r>
    </w:p>
    <w:p w14:paraId="4F928AB3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Respaldar a los docentes y a la Institución en general en todas las actividades que promuevan en bien de la calidad de la educación, y desarrollo personal de los estudiantes. </w:t>
      </w:r>
    </w:p>
    <w:p w14:paraId="43DFCE1E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Inculcar valores que promuevan el mejor desarrollo de su hijo(a) en lo personal, social, cultural, brindarles amo</w:t>
      </w:r>
      <w:r w:rsidR="00DC26CC" w:rsidRPr="00CA483A">
        <w:rPr>
          <w:rFonts w:cstheme="minorHAnsi"/>
          <w:sz w:val="24"/>
          <w:szCs w:val="24"/>
        </w:rPr>
        <w:t xml:space="preserve">r, atención y comprensión ante </w:t>
      </w:r>
      <w:r w:rsidRPr="00CA483A">
        <w:rPr>
          <w:rFonts w:cstheme="minorHAnsi"/>
          <w:sz w:val="24"/>
          <w:szCs w:val="24"/>
        </w:rPr>
        <w:t xml:space="preserve">las dificultades propias de la edad. </w:t>
      </w:r>
    </w:p>
    <w:p w14:paraId="7BF32D9C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Mantener una salud económica favorable para con el co</w:t>
      </w:r>
      <w:r w:rsidR="008C767B">
        <w:rPr>
          <w:rFonts w:cstheme="minorHAnsi"/>
          <w:sz w:val="24"/>
          <w:szCs w:val="24"/>
        </w:rPr>
        <w:t xml:space="preserve">legio, evitando procesos de cobranza por morosidad. </w:t>
      </w:r>
    </w:p>
    <w:p w14:paraId="3B29BC46" w14:textId="77777777" w:rsidR="00DC26CC" w:rsidRPr="0079270F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79270F">
        <w:rPr>
          <w:rFonts w:cstheme="minorHAnsi"/>
          <w:sz w:val="24"/>
          <w:szCs w:val="24"/>
        </w:rPr>
        <w:t xml:space="preserve">No organizar: rifas, bingos, bailes, fiestas de promoción, sorteos o venta de bebidas alcohólicas, tomando el nombre del colegio. </w:t>
      </w:r>
    </w:p>
    <w:p w14:paraId="4B2893FC" w14:textId="77777777" w:rsidR="003A5EBF" w:rsidRPr="00CA483A" w:rsidRDefault="003A5EBF" w:rsidP="00CA483A">
      <w:pPr>
        <w:ind w:left="360"/>
        <w:jc w:val="both"/>
        <w:rPr>
          <w:rFonts w:cstheme="minorHAnsi"/>
          <w:b/>
          <w:sz w:val="24"/>
          <w:szCs w:val="24"/>
        </w:rPr>
      </w:pPr>
      <w:r w:rsidRPr="00CA483A">
        <w:rPr>
          <w:rFonts w:cstheme="minorHAnsi"/>
          <w:b/>
          <w:sz w:val="24"/>
          <w:szCs w:val="24"/>
        </w:rPr>
        <w:lastRenderedPageBreak/>
        <w:t xml:space="preserve">Para con sus hijos: </w:t>
      </w:r>
    </w:p>
    <w:p w14:paraId="6EC1FA1E" w14:textId="77777777" w:rsidR="003A5EBF" w:rsidRPr="00CA483A" w:rsidRDefault="003A5EBF" w:rsidP="00CA483A">
      <w:pPr>
        <w:pStyle w:val="Prrafodelista"/>
        <w:jc w:val="both"/>
        <w:rPr>
          <w:rFonts w:cstheme="minorHAnsi"/>
          <w:sz w:val="24"/>
          <w:szCs w:val="24"/>
        </w:rPr>
      </w:pPr>
    </w:p>
    <w:p w14:paraId="22A54D5B" w14:textId="77777777" w:rsidR="0077335B" w:rsidRPr="0077335B" w:rsidRDefault="0077335B" w:rsidP="0077335B">
      <w:pPr>
        <w:pStyle w:val="Prrafodelista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77335B">
        <w:rPr>
          <w:rFonts w:cstheme="minorHAnsi"/>
          <w:sz w:val="24"/>
          <w:szCs w:val="24"/>
        </w:rPr>
        <w:t xml:space="preserve">Una vez culminada la tarea educativa de cada día, tomar las providencias del caso para recoger a sus hijos en un tiempo no mayor de 10 minutos. </w:t>
      </w:r>
    </w:p>
    <w:p w14:paraId="3A956AA9" w14:textId="77777777" w:rsidR="0077335B" w:rsidRDefault="0077335B" w:rsidP="0077335B">
      <w:pPr>
        <w:pStyle w:val="Prrafodelista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77335B">
        <w:rPr>
          <w:rFonts w:cstheme="minorHAnsi"/>
          <w:sz w:val="24"/>
          <w:szCs w:val="24"/>
        </w:rPr>
        <w:t xml:space="preserve">Aplicar estrategias correctivas para disminuir los riesgos que atentan contra la integridad moral y física de nuestros estudiantes dentro y fuera del colegio. </w:t>
      </w:r>
    </w:p>
    <w:p w14:paraId="11299DA1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Orientar y vigilar en forma responsable las manifestaciones de enamoramiento de sus hijos. </w:t>
      </w:r>
    </w:p>
    <w:p w14:paraId="0490E0DD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Después de producida una emergencia o </w:t>
      </w:r>
      <w:proofErr w:type="gramStart"/>
      <w:r w:rsidRPr="00CA483A">
        <w:rPr>
          <w:rFonts w:cstheme="minorHAnsi"/>
          <w:sz w:val="24"/>
          <w:szCs w:val="24"/>
        </w:rPr>
        <w:t>accidente,  los</w:t>
      </w:r>
      <w:proofErr w:type="gramEnd"/>
      <w:r w:rsidRPr="00CA483A">
        <w:rPr>
          <w:rFonts w:cstheme="minorHAnsi"/>
          <w:sz w:val="24"/>
          <w:szCs w:val="24"/>
        </w:rPr>
        <w:t xml:space="preserve"> padres de familia serán responsables del diagnóstico y tratamiento médico que deba darse de acuerdo a la magnitud del caso. El colegio brindará los primeros auxilios, en tanto se hace presente el padre o madre. </w:t>
      </w:r>
    </w:p>
    <w:p w14:paraId="450F3AAD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Verificar que todos los útiles escolares y prendas personales del estudiante consignen sus nombres, apellidos y grado de estudios para evitar confusiones y pérdidas. </w:t>
      </w:r>
    </w:p>
    <w:p w14:paraId="744AE81E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Hacer seguimiento continuo para informarse acerca del rendimiento académico, considerando el desarrollo de capacidades y conocimientos; así como el desempeño actitudinal y/o </w:t>
      </w:r>
      <w:r w:rsidR="00DC26CC" w:rsidRPr="00CA483A">
        <w:rPr>
          <w:rFonts w:cstheme="minorHAnsi"/>
          <w:sz w:val="24"/>
          <w:szCs w:val="24"/>
        </w:rPr>
        <w:t>conductual dentro del colegio.</w:t>
      </w:r>
    </w:p>
    <w:p w14:paraId="78B7CEF7" w14:textId="77777777" w:rsidR="00DC26CC" w:rsidRPr="00CA483A" w:rsidRDefault="0077335B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CA483A">
        <w:rPr>
          <w:rFonts w:cstheme="minorHAnsi"/>
          <w:sz w:val="24"/>
          <w:szCs w:val="24"/>
        </w:rPr>
        <w:t xml:space="preserve">o dar permisos con el pretexto de hacer trabajos grupales (no hay trabajo grupal fuera del colegio). </w:t>
      </w:r>
    </w:p>
    <w:p w14:paraId="3E8BD48A" w14:textId="77777777" w:rsidR="00DC26CC" w:rsidRPr="00CA483A" w:rsidRDefault="0077335B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Queda prohibido el uso de celulares </w:t>
      </w:r>
      <w:r w:rsidR="00BF7653" w:rsidRPr="00CA483A">
        <w:rPr>
          <w:rFonts w:cstheme="minorHAnsi"/>
          <w:sz w:val="24"/>
          <w:szCs w:val="24"/>
        </w:rPr>
        <w:t xml:space="preserve">y otros dispositivos electrónicos (MP3, MP4, IPod, PSP, </w:t>
      </w:r>
      <w:proofErr w:type="spellStart"/>
      <w:r w:rsidR="00BF7653" w:rsidRPr="00CA483A">
        <w:rPr>
          <w:rFonts w:cstheme="minorHAnsi"/>
          <w:sz w:val="24"/>
          <w:szCs w:val="24"/>
        </w:rPr>
        <w:t>Gameboy</w:t>
      </w:r>
      <w:proofErr w:type="spellEnd"/>
      <w:r w:rsidR="00BF7653" w:rsidRPr="00CA483A">
        <w:rPr>
          <w:rFonts w:cstheme="minorHAnsi"/>
          <w:sz w:val="24"/>
          <w:szCs w:val="24"/>
        </w:rPr>
        <w:t xml:space="preserve">, cámaras, etc.). La institución no se responsabiliza en caso de pérdida de estos objetos. </w:t>
      </w:r>
    </w:p>
    <w:p w14:paraId="156580E3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Comunicar oportunamente a la jefatura de nivel si su hijo presenta problemas de salud que implique un tratamiento especializado. </w:t>
      </w:r>
    </w:p>
    <w:p w14:paraId="720E3444" w14:textId="77777777" w:rsidR="00DC26CC" w:rsidRPr="00CA483A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No enviar a sus hijos en caso de que éstos presenten alguna molestia o enfermedad. </w:t>
      </w:r>
    </w:p>
    <w:p w14:paraId="25F81090" w14:textId="77777777" w:rsidR="00DC26CC" w:rsidRDefault="00BF7653" w:rsidP="00CA483A">
      <w:pPr>
        <w:pStyle w:val="Prrafode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En los casos que el estudiante tenga una cita médica </w:t>
      </w:r>
      <w:proofErr w:type="gramStart"/>
      <w:r w:rsidRPr="00CA483A">
        <w:rPr>
          <w:rFonts w:cstheme="minorHAnsi"/>
          <w:sz w:val="24"/>
          <w:szCs w:val="24"/>
        </w:rPr>
        <w:t>o  tenga</w:t>
      </w:r>
      <w:proofErr w:type="gramEnd"/>
      <w:r w:rsidRPr="00CA483A">
        <w:rPr>
          <w:rFonts w:cstheme="minorHAnsi"/>
          <w:sz w:val="24"/>
          <w:szCs w:val="24"/>
        </w:rPr>
        <w:t xml:space="preserve"> que salir por cualquier otro </w:t>
      </w:r>
      <w:proofErr w:type="gramStart"/>
      <w:r w:rsidRPr="00CA483A">
        <w:rPr>
          <w:rFonts w:cstheme="minorHAnsi"/>
          <w:sz w:val="24"/>
          <w:szCs w:val="24"/>
        </w:rPr>
        <w:t>motivo  dentro</w:t>
      </w:r>
      <w:proofErr w:type="gramEnd"/>
      <w:r w:rsidRPr="00CA483A">
        <w:rPr>
          <w:rFonts w:cstheme="minorHAnsi"/>
          <w:sz w:val="24"/>
          <w:szCs w:val="24"/>
        </w:rPr>
        <w:t xml:space="preserve"> del horario de clases, su retiro o ingreso del </w:t>
      </w:r>
      <w:proofErr w:type="gramStart"/>
      <w:r w:rsidRPr="00CA483A">
        <w:rPr>
          <w:rFonts w:cstheme="minorHAnsi"/>
          <w:sz w:val="24"/>
          <w:szCs w:val="24"/>
        </w:rPr>
        <w:t>colegio  debe</w:t>
      </w:r>
      <w:proofErr w:type="gramEnd"/>
      <w:r w:rsidRPr="00CA483A">
        <w:rPr>
          <w:rFonts w:cstheme="minorHAnsi"/>
          <w:sz w:val="24"/>
          <w:szCs w:val="24"/>
        </w:rPr>
        <w:t xml:space="preserve"> ser solo en los cambios de hora, evitando cualquier desorden en el aula. </w:t>
      </w:r>
    </w:p>
    <w:p w14:paraId="38A02188" w14:textId="77777777" w:rsidR="00CE3A91" w:rsidRPr="00CA483A" w:rsidRDefault="00CE3A91" w:rsidP="00CE3A91">
      <w:pPr>
        <w:pStyle w:val="Prrafodelista"/>
        <w:jc w:val="both"/>
        <w:rPr>
          <w:rFonts w:cstheme="minorHAnsi"/>
          <w:sz w:val="24"/>
          <w:szCs w:val="24"/>
        </w:rPr>
      </w:pPr>
    </w:p>
    <w:p w14:paraId="7233213D" w14:textId="77777777" w:rsidR="00DC26CC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48</w:t>
      </w:r>
      <w:r w:rsidR="00DC7BD6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b/>
          <w:sz w:val="24"/>
          <w:szCs w:val="24"/>
        </w:rPr>
        <w:t xml:space="preserve">CONFORMACIÓN DE LOS COMITÉS DE GRADO </w:t>
      </w:r>
    </w:p>
    <w:p w14:paraId="2E8F2243" w14:textId="77777777" w:rsidR="00E00461" w:rsidRPr="00CA483A" w:rsidRDefault="00E00461" w:rsidP="00E0046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 la conformación del comité de aula</w:t>
      </w:r>
      <w:r w:rsidRPr="00CA483A">
        <w:rPr>
          <w:rFonts w:cstheme="minorHAnsi"/>
          <w:sz w:val="24"/>
          <w:szCs w:val="24"/>
        </w:rPr>
        <w:t xml:space="preserve"> de padres de familia se tendrá en cuenta las siguientes consideraciones: </w:t>
      </w:r>
    </w:p>
    <w:p w14:paraId="44223CFB" w14:textId="77777777" w:rsidR="00E00461" w:rsidRPr="00CA483A" w:rsidRDefault="00E00461" w:rsidP="00E00461">
      <w:pPr>
        <w:pStyle w:val="Prrafodelist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Durante el presente año el padre que tenga más de un hijo en el plantel, trabajará con el hijo mayor. </w:t>
      </w:r>
    </w:p>
    <w:p w14:paraId="708A3E73" w14:textId="77777777" w:rsidR="00E00461" w:rsidRPr="00CA483A" w:rsidRDefault="00E00461" w:rsidP="00E00461">
      <w:pPr>
        <w:pStyle w:val="Prrafodelist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Los comités de aula</w:t>
      </w:r>
      <w:r w:rsidRPr="00CA483A">
        <w:rPr>
          <w:rFonts w:cstheme="minorHAnsi"/>
          <w:sz w:val="24"/>
          <w:szCs w:val="24"/>
        </w:rPr>
        <w:t xml:space="preserve"> tendrán entre sus miembros a padres de ambas secciones en igualdad de número. Se recomienda la renovación total o parcial de los miembros para dar oportunidad a que otros padres participen. </w:t>
      </w:r>
      <w:proofErr w:type="gramStart"/>
      <w:r w:rsidRPr="00CA483A">
        <w:rPr>
          <w:rFonts w:cstheme="minorHAnsi"/>
          <w:sz w:val="24"/>
          <w:szCs w:val="24"/>
        </w:rPr>
        <w:t>Asimismo</w:t>
      </w:r>
      <w:proofErr w:type="gramEnd"/>
      <w:r w:rsidRPr="00CA483A">
        <w:rPr>
          <w:rFonts w:cstheme="minorHAnsi"/>
          <w:sz w:val="24"/>
          <w:szCs w:val="24"/>
        </w:rPr>
        <w:t xml:space="preserve"> para la designación del cargo de </w:t>
      </w:r>
      <w:proofErr w:type="gramStart"/>
      <w:r w:rsidRPr="00CA483A">
        <w:rPr>
          <w:rFonts w:cstheme="minorHAnsi"/>
          <w:sz w:val="24"/>
          <w:szCs w:val="24"/>
        </w:rPr>
        <w:t>Presidente</w:t>
      </w:r>
      <w:proofErr w:type="gramEnd"/>
      <w:r w:rsidRPr="00CA483A">
        <w:rPr>
          <w:rFonts w:cstheme="minorHAnsi"/>
          <w:sz w:val="24"/>
          <w:szCs w:val="24"/>
        </w:rPr>
        <w:t xml:space="preserve"> deberá recaer en un padre de familia de más de un año de permanencia en el colegio, excepto en Inicial tres años. </w:t>
      </w:r>
    </w:p>
    <w:p w14:paraId="028AB6BF" w14:textId="77777777" w:rsidR="00E00461" w:rsidRPr="00CA483A" w:rsidRDefault="00E00461" w:rsidP="00E00461">
      <w:pPr>
        <w:pStyle w:val="Prrafodelist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Los miembros de cada comité de aula</w:t>
      </w:r>
      <w:r w:rsidRPr="00CA483A">
        <w:rPr>
          <w:rFonts w:cstheme="minorHAnsi"/>
          <w:sz w:val="24"/>
          <w:szCs w:val="24"/>
        </w:rPr>
        <w:t xml:space="preserve"> a elegir serán: </w:t>
      </w:r>
      <w:proofErr w:type="gramStart"/>
      <w:r w:rsidRPr="00CA483A">
        <w:rPr>
          <w:rFonts w:cstheme="minorHAnsi"/>
          <w:sz w:val="24"/>
          <w:szCs w:val="24"/>
        </w:rPr>
        <w:t>Presidente</w:t>
      </w:r>
      <w:proofErr w:type="gramEnd"/>
      <w:r w:rsidRPr="00CA483A">
        <w:rPr>
          <w:rFonts w:cstheme="minorHAnsi"/>
          <w:sz w:val="24"/>
          <w:szCs w:val="24"/>
        </w:rPr>
        <w:t xml:space="preserve">, </w:t>
      </w:r>
      <w:proofErr w:type="gramStart"/>
      <w:r w:rsidRPr="00CA483A">
        <w:rPr>
          <w:rFonts w:cstheme="minorHAnsi"/>
          <w:sz w:val="24"/>
          <w:szCs w:val="24"/>
        </w:rPr>
        <w:t>Vicepresidente</w:t>
      </w:r>
      <w:proofErr w:type="gramEnd"/>
      <w:r w:rsidRPr="00CA483A">
        <w:rPr>
          <w:rFonts w:cstheme="minorHAnsi"/>
          <w:sz w:val="24"/>
          <w:szCs w:val="24"/>
        </w:rPr>
        <w:t xml:space="preserve">, </w:t>
      </w:r>
      <w:proofErr w:type="gramStart"/>
      <w:r w:rsidRPr="00CA483A">
        <w:rPr>
          <w:rFonts w:cstheme="minorHAnsi"/>
          <w:sz w:val="24"/>
          <w:szCs w:val="24"/>
        </w:rPr>
        <w:t>Secretario</w:t>
      </w:r>
      <w:proofErr w:type="gramEnd"/>
      <w:r w:rsidRPr="00CA483A">
        <w:rPr>
          <w:rFonts w:cstheme="minorHAnsi"/>
          <w:sz w:val="24"/>
          <w:szCs w:val="24"/>
        </w:rPr>
        <w:t>, Tesorero</w:t>
      </w:r>
      <w:r>
        <w:rPr>
          <w:rFonts w:cstheme="minorHAnsi"/>
          <w:sz w:val="24"/>
          <w:szCs w:val="24"/>
        </w:rPr>
        <w:t>. La vida institucional del comité de aula</w:t>
      </w:r>
      <w:r w:rsidRPr="00CA483A">
        <w:rPr>
          <w:rFonts w:cstheme="minorHAnsi"/>
          <w:sz w:val="24"/>
          <w:szCs w:val="24"/>
        </w:rPr>
        <w:t xml:space="preserve"> se orientará mediante el registro de los </w:t>
      </w:r>
      <w:proofErr w:type="gramStart"/>
      <w:r w:rsidRPr="00CA483A">
        <w:rPr>
          <w:rFonts w:cstheme="minorHAnsi"/>
          <w:sz w:val="24"/>
          <w:szCs w:val="24"/>
        </w:rPr>
        <w:t>acuerdos  y</w:t>
      </w:r>
      <w:proofErr w:type="gramEnd"/>
      <w:r w:rsidRPr="00CA483A">
        <w:rPr>
          <w:rFonts w:cstheme="minorHAnsi"/>
          <w:sz w:val="24"/>
          <w:szCs w:val="24"/>
        </w:rPr>
        <w:t xml:space="preserve"> firmas de los asistentes en un </w:t>
      </w:r>
      <w:r>
        <w:rPr>
          <w:rFonts w:cstheme="minorHAnsi"/>
          <w:sz w:val="24"/>
          <w:szCs w:val="24"/>
        </w:rPr>
        <w:t>libro de a</w:t>
      </w:r>
      <w:r w:rsidRPr="00CA483A">
        <w:rPr>
          <w:rFonts w:cstheme="minorHAnsi"/>
          <w:sz w:val="24"/>
          <w:szCs w:val="24"/>
        </w:rPr>
        <w:t>ctas.</w:t>
      </w:r>
    </w:p>
    <w:p w14:paraId="1E915F55" w14:textId="77777777" w:rsidR="007312F3" w:rsidRPr="00CA483A" w:rsidRDefault="007312F3" w:rsidP="007312F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Artículo 49.- </w:t>
      </w:r>
      <w:proofErr w:type="gramStart"/>
      <w:r>
        <w:rPr>
          <w:rFonts w:cstheme="minorHAnsi"/>
          <w:b/>
          <w:sz w:val="24"/>
          <w:szCs w:val="24"/>
        </w:rPr>
        <w:t>FUNCIONES  DEL</w:t>
      </w:r>
      <w:proofErr w:type="gramEnd"/>
      <w:r>
        <w:rPr>
          <w:rFonts w:cstheme="minorHAnsi"/>
          <w:b/>
          <w:sz w:val="24"/>
          <w:szCs w:val="24"/>
        </w:rPr>
        <w:t xml:space="preserve"> COMITÉ DE AULA</w:t>
      </w:r>
      <w:r w:rsidRPr="00CA483A">
        <w:rPr>
          <w:rFonts w:cstheme="minorHAnsi"/>
          <w:b/>
          <w:sz w:val="24"/>
          <w:szCs w:val="24"/>
        </w:rPr>
        <w:t xml:space="preserve"> </w:t>
      </w:r>
    </w:p>
    <w:p w14:paraId="4A02FE39" w14:textId="77777777" w:rsidR="007312F3" w:rsidRPr="00CA483A" w:rsidRDefault="007312F3" w:rsidP="007312F3">
      <w:pPr>
        <w:pStyle w:val="Prrafodelista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Participar y colaborar en el proceso educativo de sus hijos en estrecha coordinación</w:t>
      </w:r>
      <w:r>
        <w:rPr>
          <w:rFonts w:cstheme="minorHAnsi"/>
          <w:sz w:val="24"/>
          <w:szCs w:val="24"/>
        </w:rPr>
        <w:t xml:space="preserve"> y </w:t>
      </w:r>
      <w:proofErr w:type="gramStart"/>
      <w:r>
        <w:rPr>
          <w:rFonts w:cstheme="minorHAnsi"/>
          <w:sz w:val="24"/>
          <w:szCs w:val="24"/>
        </w:rPr>
        <w:t>armonía  con</w:t>
      </w:r>
      <w:proofErr w:type="gramEnd"/>
      <w:r>
        <w:rPr>
          <w:rFonts w:cstheme="minorHAnsi"/>
          <w:sz w:val="24"/>
          <w:szCs w:val="24"/>
        </w:rPr>
        <w:t xml:space="preserve"> el profesor líder de aula</w:t>
      </w:r>
      <w:r w:rsidRPr="00CA483A">
        <w:rPr>
          <w:rFonts w:cstheme="minorHAnsi"/>
          <w:sz w:val="24"/>
          <w:szCs w:val="24"/>
        </w:rPr>
        <w:t xml:space="preserve">. </w:t>
      </w:r>
    </w:p>
    <w:p w14:paraId="6FDF9FFB" w14:textId="77777777" w:rsidR="007312F3" w:rsidRPr="00CA483A" w:rsidRDefault="007312F3" w:rsidP="007312F3">
      <w:pPr>
        <w:pStyle w:val="Prrafodelista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lastRenderedPageBreak/>
        <w:t>Apoyar la gestión educativa y colaborar para el mejoramiento de la propuesta educativa en coord</w:t>
      </w:r>
      <w:r>
        <w:rPr>
          <w:rFonts w:cstheme="minorHAnsi"/>
          <w:sz w:val="24"/>
          <w:szCs w:val="24"/>
        </w:rPr>
        <w:t>inación con el profesor líder de aula</w:t>
      </w:r>
      <w:r w:rsidRPr="00CA483A">
        <w:rPr>
          <w:rFonts w:cstheme="minorHAnsi"/>
          <w:sz w:val="24"/>
          <w:szCs w:val="24"/>
        </w:rPr>
        <w:t xml:space="preserve">. </w:t>
      </w:r>
    </w:p>
    <w:p w14:paraId="710940C3" w14:textId="77777777" w:rsidR="007312F3" w:rsidRDefault="007312F3" w:rsidP="007312F3">
      <w:pPr>
        <w:pStyle w:val="Prrafodelista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B636E">
        <w:rPr>
          <w:rFonts w:cstheme="minorHAnsi"/>
          <w:sz w:val="24"/>
          <w:szCs w:val="24"/>
        </w:rPr>
        <w:t>Participar activamente en la organización y ejecución de las actividades</w:t>
      </w:r>
      <w:r>
        <w:rPr>
          <w:rFonts w:cstheme="minorHAnsi"/>
          <w:sz w:val="24"/>
          <w:szCs w:val="24"/>
        </w:rPr>
        <w:t xml:space="preserve"> institucionales.</w:t>
      </w:r>
      <w:r w:rsidRPr="00EB636E">
        <w:rPr>
          <w:rFonts w:cstheme="minorHAnsi"/>
          <w:sz w:val="24"/>
          <w:szCs w:val="24"/>
        </w:rPr>
        <w:t xml:space="preserve"> </w:t>
      </w:r>
    </w:p>
    <w:p w14:paraId="0B067E4A" w14:textId="77777777" w:rsidR="007312F3" w:rsidRPr="00EB636E" w:rsidRDefault="007312F3" w:rsidP="007312F3">
      <w:pPr>
        <w:pStyle w:val="Prrafodelista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Convocar a las asambleas de padres de familia.</w:t>
      </w:r>
    </w:p>
    <w:p w14:paraId="1327A3B1" w14:textId="77777777" w:rsidR="000C6D69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50</w:t>
      </w:r>
      <w:r w:rsidR="00DC7BD6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b/>
          <w:sz w:val="24"/>
          <w:szCs w:val="24"/>
        </w:rPr>
        <w:t xml:space="preserve">LA ASAMBLEA GENERAL DE COMITÉS DE GRADO </w:t>
      </w:r>
    </w:p>
    <w:p w14:paraId="72BF89BA" w14:textId="77777777" w:rsidR="000C6D69" w:rsidRPr="00CA483A" w:rsidRDefault="00BF7653" w:rsidP="00CA483A">
      <w:p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Está conformada por los miembros de cada Comité de Grado, sus funciones son: </w:t>
      </w:r>
    </w:p>
    <w:p w14:paraId="391388E6" w14:textId="77777777" w:rsidR="000C6D69" w:rsidRPr="00CA483A" w:rsidRDefault="00BF7653" w:rsidP="00CA483A">
      <w:pPr>
        <w:pStyle w:val="Prrafodelista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Elegir de entre sus integrantes la Junta directiva de APAFA y el Comité de Vigilancia con vigencia de un año. </w:t>
      </w:r>
    </w:p>
    <w:p w14:paraId="3D77C1C9" w14:textId="77777777" w:rsidR="00BF7653" w:rsidRPr="00CA483A" w:rsidRDefault="00BF7653" w:rsidP="00CA483A">
      <w:pPr>
        <w:pStyle w:val="Prrafodelista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Aprobar toda aportación económica que solicite la APAFA.</w:t>
      </w:r>
    </w:p>
    <w:p w14:paraId="36521AE1" w14:textId="77777777" w:rsidR="000C6D69" w:rsidRPr="00CA483A" w:rsidRDefault="00BF7653" w:rsidP="00CA483A">
      <w:pPr>
        <w:pStyle w:val="Prrafodelista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Aprobar el Plan de Trabajo y presupuesto para el año escolar y luego remitirlo a la Dirección del plantel para su ejecución. </w:t>
      </w:r>
    </w:p>
    <w:p w14:paraId="06DE01EF" w14:textId="77777777" w:rsidR="000C6D69" w:rsidRPr="00CA483A" w:rsidRDefault="00BF7653" w:rsidP="00CA483A">
      <w:pPr>
        <w:pStyle w:val="Prrafodelista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Determinar la sanción que se debe aplicar a los asociados que no asistan a las reuniones. </w:t>
      </w:r>
    </w:p>
    <w:p w14:paraId="0DFCD949" w14:textId="77777777" w:rsidR="000C6D69" w:rsidRPr="00CA483A" w:rsidRDefault="00BF7653" w:rsidP="00CA483A">
      <w:pPr>
        <w:pStyle w:val="Prrafodelista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La Asamblea general puede ser Ordinaria y Extraordinaria. </w:t>
      </w:r>
    </w:p>
    <w:p w14:paraId="3828867C" w14:textId="77777777" w:rsidR="000C6D69" w:rsidRPr="00CA483A" w:rsidRDefault="00BF7653" w:rsidP="00CA483A">
      <w:pPr>
        <w:pStyle w:val="Prrafodelista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Los acuerdos son registrados en el Libro de Actas. </w:t>
      </w:r>
    </w:p>
    <w:p w14:paraId="05BC0909" w14:textId="77777777" w:rsidR="00BF7653" w:rsidRPr="00CA483A" w:rsidRDefault="00BF7653" w:rsidP="00CA483A">
      <w:pPr>
        <w:pStyle w:val="Prrafodelista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Registrar el movimiento económico en el Libro de Caja debidamente documentado.</w:t>
      </w:r>
    </w:p>
    <w:p w14:paraId="19B34469" w14:textId="77777777" w:rsidR="003A5EBF" w:rsidRPr="00CA483A" w:rsidRDefault="003A5EBF" w:rsidP="00CA483A">
      <w:pPr>
        <w:pStyle w:val="Prrafodelista"/>
        <w:ind w:left="1080"/>
        <w:jc w:val="both"/>
        <w:rPr>
          <w:rFonts w:cstheme="minorHAnsi"/>
          <w:sz w:val="24"/>
          <w:szCs w:val="24"/>
        </w:rPr>
      </w:pPr>
    </w:p>
    <w:p w14:paraId="0D543515" w14:textId="77777777" w:rsidR="000C6D69" w:rsidRPr="00CA483A" w:rsidRDefault="00EB5C40" w:rsidP="00CA48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51</w:t>
      </w:r>
      <w:r w:rsidR="00DC7BD6">
        <w:rPr>
          <w:rFonts w:cstheme="minorHAnsi"/>
          <w:b/>
          <w:sz w:val="24"/>
          <w:szCs w:val="24"/>
        </w:rPr>
        <w:t xml:space="preserve">.- </w:t>
      </w:r>
      <w:r w:rsidR="00BF7653" w:rsidRPr="00CA483A">
        <w:rPr>
          <w:rFonts w:cstheme="minorHAnsi"/>
          <w:b/>
          <w:sz w:val="24"/>
          <w:szCs w:val="24"/>
        </w:rPr>
        <w:t xml:space="preserve">CONFORMACIÓN DE LA APAFA </w:t>
      </w:r>
    </w:p>
    <w:p w14:paraId="72851E4C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 xml:space="preserve">La Asociación de padres de familia es el órgano de apoyo al sistema educativo. Para su conformación se tendrán en cuenta las siguientes consideraciones: </w:t>
      </w:r>
    </w:p>
    <w:p w14:paraId="77E8483C" w14:textId="77777777" w:rsidR="007312F3" w:rsidRPr="007312F3" w:rsidRDefault="007312F3" w:rsidP="007312F3">
      <w:pPr>
        <w:numPr>
          <w:ilvl w:val="0"/>
          <w:numId w:val="23"/>
        </w:numPr>
        <w:contextualSpacing/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 xml:space="preserve">Es elegida en asamblea general de comités de aula por un año. </w:t>
      </w:r>
    </w:p>
    <w:p w14:paraId="2528251A" w14:textId="77777777" w:rsidR="007312F3" w:rsidRPr="007312F3" w:rsidRDefault="007312F3" w:rsidP="007312F3">
      <w:pPr>
        <w:numPr>
          <w:ilvl w:val="0"/>
          <w:numId w:val="23"/>
        </w:numPr>
        <w:contextualSpacing/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 xml:space="preserve">El quórum para la elección es de por lo menos la mitad más uno de los miembros de los comités de aula. </w:t>
      </w:r>
    </w:p>
    <w:p w14:paraId="1024214D" w14:textId="77777777" w:rsidR="007312F3" w:rsidRPr="007312F3" w:rsidRDefault="007312F3" w:rsidP="007312F3">
      <w:pPr>
        <w:numPr>
          <w:ilvl w:val="0"/>
          <w:numId w:val="23"/>
        </w:numPr>
        <w:contextualSpacing/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 xml:space="preserve">Tendrá entre sus miembros a padres de todos los grados o niveles educativos. </w:t>
      </w:r>
    </w:p>
    <w:p w14:paraId="551E4C0E" w14:textId="77777777" w:rsidR="007312F3" w:rsidRPr="007312F3" w:rsidRDefault="007312F3" w:rsidP="007312F3">
      <w:pPr>
        <w:numPr>
          <w:ilvl w:val="0"/>
          <w:numId w:val="23"/>
        </w:numPr>
        <w:contextualSpacing/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sz w:val="24"/>
          <w:szCs w:val="24"/>
        </w:rPr>
        <w:t xml:space="preserve">Los miembros serán: </w:t>
      </w:r>
      <w:proofErr w:type="gramStart"/>
      <w:r w:rsidRPr="007312F3">
        <w:rPr>
          <w:rFonts w:cstheme="minorHAnsi"/>
          <w:sz w:val="24"/>
          <w:szCs w:val="24"/>
        </w:rPr>
        <w:t>Presidente</w:t>
      </w:r>
      <w:proofErr w:type="gramEnd"/>
      <w:r w:rsidRPr="007312F3">
        <w:rPr>
          <w:rFonts w:cstheme="minorHAnsi"/>
          <w:sz w:val="24"/>
          <w:szCs w:val="24"/>
        </w:rPr>
        <w:t xml:space="preserve">, </w:t>
      </w:r>
      <w:proofErr w:type="gramStart"/>
      <w:r w:rsidRPr="007312F3">
        <w:rPr>
          <w:rFonts w:cstheme="minorHAnsi"/>
          <w:sz w:val="24"/>
          <w:szCs w:val="24"/>
        </w:rPr>
        <w:t>Vicepresidente</w:t>
      </w:r>
      <w:proofErr w:type="gramEnd"/>
      <w:r w:rsidRPr="007312F3">
        <w:rPr>
          <w:rFonts w:cstheme="minorHAnsi"/>
          <w:sz w:val="24"/>
          <w:szCs w:val="24"/>
        </w:rPr>
        <w:t xml:space="preserve">, </w:t>
      </w:r>
      <w:proofErr w:type="gramStart"/>
      <w:r w:rsidRPr="007312F3">
        <w:rPr>
          <w:rFonts w:cstheme="minorHAnsi"/>
          <w:sz w:val="24"/>
          <w:szCs w:val="24"/>
        </w:rPr>
        <w:t>Secretario</w:t>
      </w:r>
      <w:proofErr w:type="gramEnd"/>
      <w:r w:rsidRPr="007312F3">
        <w:rPr>
          <w:rFonts w:cstheme="minorHAnsi"/>
          <w:sz w:val="24"/>
          <w:szCs w:val="24"/>
        </w:rPr>
        <w:t>, Tesorero, vocal de cultura y vocal de deportes.</w:t>
      </w:r>
    </w:p>
    <w:p w14:paraId="0658A110" w14:textId="77777777" w:rsidR="007312F3" w:rsidRPr="00CA483A" w:rsidRDefault="007312F3" w:rsidP="007312F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Artículo 52.- </w:t>
      </w:r>
      <w:r w:rsidRPr="00527AAC">
        <w:rPr>
          <w:rFonts w:cstheme="minorHAnsi"/>
          <w:b/>
          <w:sz w:val="24"/>
          <w:szCs w:val="24"/>
        </w:rPr>
        <w:t>FUNCIONES DE LA APAFA</w:t>
      </w:r>
      <w:r w:rsidRPr="00CA483A">
        <w:rPr>
          <w:rFonts w:cstheme="minorHAnsi"/>
          <w:sz w:val="24"/>
          <w:szCs w:val="24"/>
        </w:rPr>
        <w:t xml:space="preserve"> </w:t>
      </w:r>
    </w:p>
    <w:p w14:paraId="11278C7A" w14:textId="77777777" w:rsidR="007312F3" w:rsidRPr="00CA483A" w:rsidRDefault="007312F3" w:rsidP="007312F3">
      <w:pPr>
        <w:pStyle w:val="Prrafodelista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Participar y colaborar en el proceso educativo de sus hijos en estrecha rela</w:t>
      </w:r>
      <w:r>
        <w:rPr>
          <w:rFonts w:cstheme="minorHAnsi"/>
          <w:sz w:val="24"/>
          <w:szCs w:val="24"/>
        </w:rPr>
        <w:t>ción de armonía con la comunidad e</w:t>
      </w:r>
      <w:r w:rsidRPr="00CA483A">
        <w:rPr>
          <w:rFonts w:cstheme="minorHAnsi"/>
          <w:sz w:val="24"/>
          <w:szCs w:val="24"/>
        </w:rPr>
        <w:t xml:space="preserve">ducativa. </w:t>
      </w:r>
    </w:p>
    <w:p w14:paraId="3544D77F" w14:textId="77777777" w:rsidR="007312F3" w:rsidRPr="00CA483A" w:rsidRDefault="007312F3" w:rsidP="007312F3">
      <w:pPr>
        <w:pStyle w:val="Prrafodelista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Participar en el desarrollo de las activid</w:t>
      </w:r>
      <w:r>
        <w:rPr>
          <w:rFonts w:cstheme="minorHAnsi"/>
          <w:sz w:val="24"/>
          <w:szCs w:val="24"/>
        </w:rPr>
        <w:t>ades educativas que ejecuta el c</w:t>
      </w:r>
      <w:r w:rsidRPr="00CA483A">
        <w:rPr>
          <w:rFonts w:cstheme="minorHAnsi"/>
          <w:sz w:val="24"/>
          <w:szCs w:val="24"/>
        </w:rPr>
        <w:t xml:space="preserve">olegio. </w:t>
      </w:r>
    </w:p>
    <w:p w14:paraId="2D0BFF4D" w14:textId="77777777" w:rsidR="007312F3" w:rsidRPr="00CA483A" w:rsidRDefault="007312F3" w:rsidP="007312F3">
      <w:pPr>
        <w:pStyle w:val="Prrafodelista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Contribuir al cumplimiento de las</w:t>
      </w:r>
      <w:r>
        <w:rPr>
          <w:rFonts w:cstheme="minorHAnsi"/>
          <w:sz w:val="24"/>
          <w:szCs w:val="24"/>
        </w:rPr>
        <w:t xml:space="preserve"> disposiciones dictadas por la i</w:t>
      </w:r>
      <w:r w:rsidRPr="00CA483A">
        <w:rPr>
          <w:rFonts w:cstheme="minorHAnsi"/>
          <w:sz w:val="24"/>
          <w:szCs w:val="24"/>
        </w:rPr>
        <w:t xml:space="preserve">nstitución y por el Ministerio de Educación. </w:t>
      </w:r>
    </w:p>
    <w:p w14:paraId="404DF07C" w14:textId="77777777" w:rsidR="007312F3" w:rsidRPr="00CA483A" w:rsidRDefault="007312F3" w:rsidP="007312F3">
      <w:pPr>
        <w:pStyle w:val="Prrafodelista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 xml:space="preserve">Planificar, la realización de eventos culturales o deportivos que favorezca o beneficie el bienestar de los educandos y de los padres de familia. </w:t>
      </w:r>
    </w:p>
    <w:p w14:paraId="090F91C7" w14:textId="77777777" w:rsidR="007312F3" w:rsidRPr="00CA483A" w:rsidRDefault="007312F3" w:rsidP="007312F3">
      <w:pPr>
        <w:pStyle w:val="Prrafodelista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Apoyar la gestión educativa y co</w:t>
      </w:r>
      <w:r>
        <w:rPr>
          <w:rFonts w:cstheme="minorHAnsi"/>
          <w:sz w:val="24"/>
          <w:szCs w:val="24"/>
        </w:rPr>
        <w:t xml:space="preserve">laborar para el mejoramiento </w:t>
      </w:r>
      <w:r w:rsidRPr="00CA483A">
        <w:rPr>
          <w:rFonts w:cstheme="minorHAnsi"/>
          <w:sz w:val="24"/>
          <w:szCs w:val="24"/>
        </w:rPr>
        <w:t xml:space="preserve">del colegio. </w:t>
      </w:r>
    </w:p>
    <w:p w14:paraId="355832C5" w14:textId="77777777" w:rsidR="007312F3" w:rsidRPr="00522058" w:rsidRDefault="007312F3" w:rsidP="00CA483A">
      <w:pPr>
        <w:pStyle w:val="Prrafodelista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CA483A">
        <w:rPr>
          <w:rFonts w:cstheme="minorHAnsi"/>
          <w:sz w:val="24"/>
          <w:szCs w:val="24"/>
        </w:rPr>
        <w:t>Mantener una relación de coordinación y apoyo con el colegio</w:t>
      </w:r>
      <w:r w:rsidR="00522058">
        <w:rPr>
          <w:rFonts w:cstheme="minorHAnsi"/>
          <w:sz w:val="24"/>
          <w:szCs w:val="24"/>
        </w:rPr>
        <w:t>.</w:t>
      </w:r>
    </w:p>
    <w:p w14:paraId="13A0813E" w14:textId="77777777" w:rsidR="007312F3" w:rsidRDefault="007312F3" w:rsidP="00CA483A">
      <w:pPr>
        <w:jc w:val="both"/>
        <w:rPr>
          <w:rFonts w:cstheme="minorHAnsi"/>
          <w:b/>
          <w:sz w:val="24"/>
          <w:szCs w:val="24"/>
        </w:rPr>
      </w:pPr>
    </w:p>
    <w:p w14:paraId="0F8ADA8E" w14:textId="77777777" w:rsidR="007312F3" w:rsidRDefault="007312F3" w:rsidP="00CA483A">
      <w:pPr>
        <w:jc w:val="both"/>
        <w:rPr>
          <w:rFonts w:cstheme="minorHAnsi"/>
          <w:b/>
          <w:sz w:val="24"/>
          <w:szCs w:val="24"/>
        </w:rPr>
      </w:pPr>
    </w:p>
    <w:p w14:paraId="1A18964C" w14:textId="77777777" w:rsidR="001362D2" w:rsidRDefault="001362D2" w:rsidP="00CA483A">
      <w:pPr>
        <w:jc w:val="both"/>
        <w:rPr>
          <w:rFonts w:cstheme="minorHAnsi"/>
          <w:b/>
          <w:sz w:val="24"/>
          <w:szCs w:val="24"/>
        </w:rPr>
      </w:pPr>
    </w:p>
    <w:p w14:paraId="0C31A163" w14:textId="51C1EA8C" w:rsidR="007312F3" w:rsidRPr="001362D2" w:rsidRDefault="007312F3" w:rsidP="007312F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Artículo 5</w:t>
      </w:r>
      <w:r w:rsidRPr="007312F3">
        <w:rPr>
          <w:rFonts w:cstheme="minorHAnsi"/>
          <w:b/>
          <w:sz w:val="24"/>
          <w:szCs w:val="24"/>
        </w:rPr>
        <w:t>3.</w:t>
      </w:r>
      <w:r w:rsidR="001362D2" w:rsidRPr="007312F3">
        <w:rPr>
          <w:rFonts w:cstheme="minorHAnsi"/>
          <w:b/>
          <w:sz w:val="24"/>
          <w:szCs w:val="24"/>
        </w:rPr>
        <w:t>- Protocolo</w:t>
      </w:r>
      <w:r w:rsidRPr="007312F3">
        <w:rPr>
          <w:rFonts w:cstheme="minorHAnsi"/>
          <w:b/>
          <w:sz w:val="24"/>
          <w:szCs w:val="24"/>
        </w:rPr>
        <w:t xml:space="preserve"> de Prevención</w:t>
      </w: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566130" wp14:editId="24DB71DD">
                <wp:simplePos x="0" y="0"/>
                <wp:positionH relativeFrom="margin">
                  <wp:align>left</wp:align>
                </wp:positionH>
                <wp:positionV relativeFrom="paragraph">
                  <wp:posOffset>223998</wp:posOffset>
                </wp:positionV>
                <wp:extent cx="1875790" cy="1317625"/>
                <wp:effectExtent l="0" t="0" r="10160" b="15875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1317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3C7B92" w14:textId="77777777" w:rsidR="002F4323" w:rsidRPr="00F32EBD" w:rsidRDefault="002F4323" w:rsidP="007312F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32EBD">
                              <w:rPr>
                                <w:b/>
                                <w:sz w:val="24"/>
                              </w:rPr>
                              <w:t xml:space="preserve">IDENTIFICAR </w:t>
                            </w:r>
                          </w:p>
                          <w:p w14:paraId="625D5BA4" w14:textId="77777777" w:rsidR="002F4323" w:rsidRPr="00F32EBD" w:rsidRDefault="002F4323" w:rsidP="007312F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32EBD">
                              <w:rPr>
                                <w:sz w:val="24"/>
                              </w:rPr>
                              <w:t>Las necesidades del estudiante</w:t>
                            </w:r>
                          </w:p>
                          <w:p w14:paraId="329186FC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566130" id="Rectángulo redondeado 15" o:spid="_x0000_s1026" style="position:absolute;left:0;text-align:left;margin-left:0;margin-top:17.65pt;width:147.7pt;height:103.75pt;z-index:2517473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" fillcolor="window" strokecolor="windowText" strokeweight="1pt">
                <v:stroke joinstyle="miter"/>
                <v:textbox>
                  <w:txbxContent>
                    <w:p w14:paraId="233C7B92" w14:textId="77777777" w:rsidR="002F4323" w:rsidRPr="00F32EBD" w:rsidRDefault="002F4323" w:rsidP="007312F3">
                      <w:pPr>
                        <w:jc w:val="center"/>
                        <w:rPr>
                          <w:sz w:val="24"/>
                        </w:rPr>
                      </w:pPr>
                      <w:r w:rsidRPr="00F32EBD">
                        <w:rPr>
                          <w:b/>
                          <w:sz w:val="24"/>
                        </w:rPr>
                        <w:t xml:space="preserve">IDENTIFICAR </w:t>
                      </w:r>
                    </w:p>
                    <w:p w14:paraId="625D5BA4" w14:textId="77777777" w:rsidR="002F4323" w:rsidRPr="00F32EBD" w:rsidRDefault="002F4323" w:rsidP="007312F3">
                      <w:pPr>
                        <w:jc w:val="center"/>
                        <w:rPr>
                          <w:sz w:val="24"/>
                        </w:rPr>
                      </w:pPr>
                      <w:r w:rsidRPr="00F32EBD">
                        <w:rPr>
                          <w:sz w:val="24"/>
                        </w:rPr>
                        <w:t>Las necesidades del estudiante</w:t>
                      </w:r>
                    </w:p>
                    <w:p w14:paraId="329186FC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090D7B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61572290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66D5EA51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1ABF5D8" wp14:editId="0D0308AF">
                <wp:simplePos x="0" y="0"/>
                <wp:positionH relativeFrom="column">
                  <wp:posOffset>4667456</wp:posOffset>
                </wp:positionH>
                <wp:positionV relativeFrom="paragraph">
                  <wp:posOffset>70906</wp:posOffset>
                </wp:positionV>
                <wp:extent cx="0" cy="1365662"/>
                <wp:effectExtent l="76200" t="0" r="57150" b="6350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566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A901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9" o:spid="_x0000_s1026" type="#_x0000_t32" style="position:absolute;margin-left:367.5pt;margin-top:5.6pt;width:0;height:107.5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870D14E" wp14:editId="2B1A6BDD">
                <wp:simplePos x="0" y="0"/>
                <wp:positionH relativeFrom="column">
                  <wp:posOffset>1888696</wp:posOffset>
                </wp:positionH>
                <wp:positionV relativeFrom="paragraph">
                  <wp:posOffset>70906</wp:posOffset>
                </wp:positionV>
                <wp:extent cx="2778826" cy="0"/>
                <wp:effectExtent l="0" t="0" r="21590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882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60A6E" id="Conector recto 31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pt,5.6pt" to="367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378B16DE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6DF91CA3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08CC78D4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274407CD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77EC1272" w14:textId="77777777" w:rsidR="007312F3" w:rsidRPr="007312F3" w:rsidRDefault="007312F3" w:rsidP="007312F3">
      <w:pPr>
        <w:tabs>
          <w:tab w:val="left" w:pos="6096"/>
        </w:tabs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A8BE8D" wp14:editId="77A2E2B6">
                <wp:simplePos x="0" y="0"/>
                <wp:positionH relativeFrom="column">
                  <wp:posOffset>3832794</wp:posOffset>
                </wp:positionH>
                <wp:positionV relativeFrom="paragraph">
                  <wp:posOffset>5080</wp:posOffset>
                </wp:positionV>
                <wp:extent cx="1876302" cy="1318162"/>
                <wp:effectExtent l="0" t="0" r="10160" b="15875"/>
                <wp:wrapNone/>
                <wp:docPr id="32" name="Rectángulo redonde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302" cy="13181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878E79" w14:textId="77777777" w:rsidR="002F4323" w:rsidRPr="00F32EBD" w:rsidRDefault="002F4323" w:rsidP="007312F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32EBD">
                              <w:rPr>
                                <w:b/>
                                <w:sz w:val="24"/>
                              </w:rPr>
                              <w:t xml:space="preserve">ATENDER </w:t>
                            </w:r>
                          </w:p>
                          <w:p w14:paraId="5D716E47" w14:textId="77777777" w:rsidR="002F4323" w:rsidRPr="00F32EBD" w:rsidRDefault="002F4323" w:rsidP="007312F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32EBD">
                              <w:rPr>
                                <w:sz w:val="24"/>
                              </w:rPr>
                              <w:t>Los requerimientos del estudiante para un buen servicio</w:t>
                            </w:r>
                          </w:p>
                          <w:p w14:paraId="63A08E14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A8BE8D" id="Rectángulo redondeado 32" o:spid="_x0000_s1027" style="position:absolute;left:0;text-align:left;margin-left:301.8pt;margin-top:.4pt;width:147.75pt;height:103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" fillcolor="window" strokecolor="windowText" strokeweight="1pt">
                <v:stroke joinstyle="miter"/>
                <v:textbox>
                  <w:txbxContent>
                    <w:p w14:paraId="1A878E79" w14:textId="77777777" w:rsidR="002F4323" w:rsidRPr="00F32EBD" w:rsidRDefault="002F4323" w:rsidP="007312F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32EBD">
                        <w:rPr>
                          <w:b/>
                          <w:sz w:val="24"/>
                        </w:rPr>
                        <w:t xml:space="preserve">ATENDER </w:t>
                      </w:r>
                    </w:p>
                    <w:p w14:paraId="5D716E47" w14:textId="77777777" w:rsidR="002F4323" w:rsidRPr="00F32EBD" w:rsidRDefault="002F4323" w:rsidP="007312F3">
                      <w:pPr>
                        <w:jc w:val="center"/>
                        <w:rPr>
                          <w:sz w:val="24"/>
                        </w:rPr>
                      </w:pPr>
                      <w:r w:rsidRPr="00F32EBD">
                        <w:rPr>
                          <w:sz w:val="24"/>
                        </w:rPr>
                        <w:t>Los requerimientos del estudiante para un buen servicio</w:t>
                      </w:r>
                    </w:p>
                    <w:p w14:paraId="63A08E14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68C8A7D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48A9A69D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2F69C0A2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E068DD" wp14:editId="4223ACCB">
                <wp:simplePos x="0" y="0"/>
                <wp:positionH relativeFrom="column">
                  <wp:posOffset>1032007</wp:posOffset>
                </wp:positionH>
                <wp:positionV relativeFrom="paragraph">
                  <wp:posOffset>8890</wp:posOffset>
                </wp:positionV>
                <wp:extent cx="2778760" cy="0"/>
                <wp:effectExtent l="0" t="0" r="21590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5972F" id="Conector recto 33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25pt,.7pt" to="300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A8BEA9" wp14:editId="7DA74E34">
                <wp:simplePos x="0" y="0"/>
                <wp:positionH relativeFrom="column">
                  <wp:posOffset>1030093</wp:posOffset>
                </wp:positionH>
                <wp:positionV relativeFrom="paragraph">
                  <wp:posOffset>15315</wp:posOffset>
                </wp:positionV>
                <wp:extent cx="0" cy="1365662"/>
                <wp:effectExtent l="76200" t="0" r="57150" b="63500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566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4470A" id="Conector recto de flecha 34" o:spid="_x0000_s1026" type="#_x0000_t32" style="position:absolute;margin-left:81.1pt;margin-top:1.2pt;width:0;height:107.5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070FDA67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063A42D7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0422E609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49DF9606" w14:textId="0A57EEE1" w:rsidR="007312F3" w:rsidRPr="007312F3" w:rsidRDefault="001362D2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67027FD" wp14:editId="6A73E5DB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75790" cy="1317625"/>
                <wp:effectExtent l="0" t="0" r="10160" b="15875"/>
                <wp:wrapNone/>
                <wp:docPr id="52" name="Rectángulo redondead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1317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23F47A" w14:textId="77777777" w:rsidR="002F4323" w:rsidRPr="00F32EBD" w:rsidRDefault="002F4323" w:rsidP="007312F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32EBD">
                              <w:rPr>
                                <w:b/>
                                <w:sz w:val="24"/>
                              </w:rPr>
                              <w:t xml:space="preserve">REFERIR </w:t>
                            </w:r>
                          </w:p>
                          <w:p w14:paraId="1566A558" w14:textId="77777777" w:rsidR="002F4323" w:rsidRPr="00F32EBD" w:rsidRDefault="002F4323" w:rsidP="007312F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32EBD">
                              <w:rPr>
                                <w:sz w:val="24"/>
                              </w:rPr>
                              <w:t>Los casos en forma inmediata para la ayuda respectiva</w:t>
                            </w:r>
                          </w:p>
                          <w:p w14:paraId="1DE1DD37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7027FD" id="Rectángulo redondeado 52" o:spid="_x0000_s1028" style="position:absolute;left:0;text-align:left;margin-left:0;margin-top:.8pt;width:147.7pt;height:103.75pt;z-index:2517452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" fillcolor="window" strokecolor="windowText" strokeweight="1pt">
                <v:stroke joinstyle="miter"/>
                <v:textbox>
                  <w:txbxContent>
                    <w:p w14:paraId="0323F47A" w14:textId="77777777" w:rsidR="002F4323" w:rsidRPr="00F32EBD" w:rsidRDefault="002F4323" w:rsidP="007312F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32EBD">
                        <w:rPr>
                          <w:b/>
                          <w:sz w:val="24"/>
                        </w:rPr>
                        <w:t xml:space="preserve">REFERIR </w:t>
                      </w:r>
                    </w:p>
                    <w:p w14:paraId="1566A558" w14:textId="77777777" w:rsidR="002F4323" w:rsidRPr="00F32EBD" w:rsidRDefault="002F4323" w:rsidP="007312F3">
                      <w:pPr>
                        <w:jc w:val="center"/>
                        <w:rPr>
                          <w:sz w:val="24"/>
                        </w:rPr>
                      </w:pPr>
                      <w:r w:rsidRPr="00F32EBD">
                        <w:rPr>
                          <w:sz w:val="24"/>
                        </w:rPr>
                        <w:t>Los casos en forma inmediata para la ayuda respectiva</w:t>
                      </w:r>
                    </w:p>
                    <w:p w14:paraId="1DE1DD37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8B4B35" w14:textId="38F0D63F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77D100B9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6862E88" wp14:editId="7D7766B5">
                <wp:simplePos x="0" y="0"/>
                <wp:positionH relativeFrom="column">
                  <wp:posOffset>4638674</wp:posOffset>
                </wp:positionH>
                <wp:positionV relativeFrom="paragraph">
                  <wp:posOffset>295275</wp:posOffset>
                </wp:positionV>
                <wp:extent cx="45719" cy="476250"/>
                <wp:effectExtent l="38100" t="0" r="69215" b="57150"/>
                <wp:wrapNone/>
                <wp:docPr id="54" name="Conector recto de fl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C59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4" o:spid="_x0000_s1026" type="#_x0000_t32" style="position:absolute;margin-left:365.25pt;margin-top:23.25pt;width:3.6pt;height:37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</w:p>
    <w:p w14:paraId="2815BC8F" w14:textId="401E9A4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349B171" wp14:editId="44986FA9">
                <wp:simplePos x="0" y="0"/>
                <wp:positionH relativeFrom="column">
                  <wp:posOffset>1873250</wp:posOffset>
                </wp:positionH>
                <wp:positionV relativeFrom="paragraph">
                  <wp:posOffset>11430</wp:posOffset>
                </wp:positionV>
                <wp:extent cx="2778760" cy="0"/>
                <wp:effectExtent l="0" t="0" r="21590" b="1905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8D478" id="Conector recto 55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pt,.9pt" to="366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64EF7D75" w14:textId="60399DC4" w:rsidR="007312F3" w:rsidRPr="007312F3" w:rsidRDefault="001362D2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CFD14B5" wp14:editId="58D69850">
                <wp:simplePos x="0" y="0"/>
                <wp:positionH relativeFrom="column">
                  <wp:posOffset>3735070</wp:posOffset>
                </wp:positionH>
                <wp:positionV relativeFrom="paragraph">
                  <wp:posOffset>118110</wp:posOffset>
                </wp:positionV>
                <wp:extent cx="1876302" cy="1318162"/>
                <wp:effectExtent l="0" t="0" r="10160" b="15875"/>
                <wp:wrapNone/>
                <wp:docPr id="56" name="Rectángulo redondead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302" cy="13181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AB61E3" w14:textId="77777777" w:rsidR="002F4323" w:rsidRPr="00F32EBD" w:rsidRDefault="002F4323" w:rsidP="007312F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32EBD">
                              <w:rPr>
                                <w:b/>
                                <w:sz w:val="24"/>
                              </w:rPr>
                              <w:t xml:space="preserve">PREVENIR </w:t>
                            </w:r>
                          </w:p>
                          <w:p w14:paraId="0BD71610" w14:textId="77777777" w:rsidR="002F4323" w:rsidRPr="00F32EBD" w:rsidRDefault="002F4323" w:rsidP="007312F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32EBD">
                              <w:rPr>
                                <w:sz w:val="24"/>
                              </w:rPr>
                              <w:t>Mediante la práctica de los valores y la conservación del clima institucional</w:t>
                            </w:r>
                          </w:p>
                          <w:p w14:paraId="55761A0F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FD14B5" id="Rectángulo redondeado 56" o:spid="_x0000_s1029" style="position:absolute;left:0;text-align:left;margin-left:294.1pt;margin-top:9.3pt;width:147.75pt;height:103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" fillcolor="window" strokecolor="windowText" strokeweight="1pt">
                <v:stroke joinstyle="miter"/>
                <v:textbox>
                  <w:txbxContent>
                    <w:p w14:paraId="2AAB61E3" w14:textId="77777777" w:rsidR="002F4323" w:rsidRPr="00F32EBD" w:rsidRDefault="002F4323" w:rsidP="007312F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32EBD">
                        <w:rPr>
                          <w:b/>
                          <w:sz w:val="24"/>
                        </w:rPr>
                        <w:t xml:space="preserve">PREVENIR </w:t>
                      </w:r>
                    </w:p>
                    <w:p w14:paraId="0BD71610" w14:textId="77777777" w:rsidR="002F4323" w:rsidRPr="00F32EBD" w:rsidRDefault="002F4323" w:rsidP="007312F3">
                      <w:pPr>
                        <w:jc w:val="center"/>
                        <w:rPr>
                          <w:sz w:val="24"/>
                        </w:rPr>
                      </w:pPr>
                      <w:r w:rsidRPr="00F32EBD">
                        <w:rPr>
                          <w:sz w:val="24"/>
                        </w:rPr>
                        <w:t>Mediante la práctica de los valores y la conservación del clima institucional</w:t>
                      </w:r>
                    </w:p>
                    <w:p w14:paraId="55761A0F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2ACE498" w14:textId="55C91909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4DCA750F" w14:textId="2A678D44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6AF9921E" w14:textId="378764FA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2ACC4002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</w:p>
    <w:p w14:paraId="78C04DC3" w14:textId="23C4D044" w:rsidR="007312F3" w:rsidRDefault="007312F3" w:rsidP="007312F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Artículo 5</w:t>
      </w:r>
      <w:r w:rsidRPr="007312F3">
        <w:rPr>
          <w:rFonts w:cstheme="minorHAnsi"/>
          <w:b/>
          <w:sz w:val="24"/>
          <w:szCs w:val="24"/>
        </w:rPr>
        <w:t>4.</w:t>
      </w:r>
      <w:proofErr w:type="gramStart"/>
      <w:r w:rsidRPr="007312F3">
        <w:rPr>
          <w:rFonts w:cstheme="minorHAnsi"/>
          <w:b/>
          <w:sz w:val="24"/>
          <w:szCs w:val="24"/>
        </w:rPr>
        <w:t>-  Flujograma</w:t>
      </w:r>
      <w:proofErr w:type="gramEnd"/>
      <w:r w:rsidRPr="007312F3">
        <w:rPr>
          <w:rFonts w:cstheme="minorHAnsi"/>
          <w:b/>
          <w:sz w:val="24"/>
          <w:szCs w:val="24"/>
        </w:rPr>
        <w:t xml:space="preserve"> de Intervención en Faltas</w:t>
      </w:r>
    </w:p>
    <w:p w14:paraId="63955E8A" w14:textId="77777777" w:rsidR="001362D2" w:rsidRDefault="001362D2" w:rsidP="007312F3">
      <w:pPr>
        <w:jc w:val="both"/>
        <w:rPr>
          <w:rFonts w:cstheme="minorHAnsi"/>
          <w:b/>
          <w:sz w:val="24"/>
          <w:szCs w:val="24"/>
        </w:rPr>
      </w:pPr>
    </w:p>
    <w:p w14:paraId="09985550" w14:textId="71AD9083" w:rsidR="001362D2" w:rsidRDefault="001362D2" w:rsidP="007312F3">
      <w:pPr>
        <w:jc w:val="both"/>
        <w:rPr>
          <w:rFonts w:cstheme="minorHAnsi"/>
          <w:b/>
          <w:sz w:val="24"/>
          <w:szCs w:val="24"/>
        </w:rPr>
      </w:pPr>
    </w:p>
    <w:p w14:paraId="087B2276" w14:textId="77777777" w:rsidR="001362D2" w:rsidRPr="007312F3" w:rsidRDefault="001362D2" w:rsidP="007312F3">
      <w:pPr>
        <w:jc w:val="both"/>
        <w:rPr>
          <w:rFonts w:cstheme="minorHAnsi"/>
          <w:b/>
          <w:sz w:val="24"/>
          <w:szCs w:val="24"/>
        </w:rPr>
      </w:pPr>
    </w:p>
    <w:p w14:paraId="04742529" w14:textId="3B843738" w:rsidR="007312F3" w:rsidRDefault="007312F3" w:rsidP="007312F3">
      <w:pPr>
        <w:jc w:val="both"/>
        <w:rPr>
          <w:rFonts w:cstheme="minorHAnsi"/>
          <w:b/>
          <w:sz w:val="24"/>
          <w:szCs w:val="24"/>
        </w:rPr>
      </w:pPr>
    </w:p>
    <w:p w14:paraId="77708C9F" w14:textId="50768B8E" w:rsidR="001362D2" w:rsidRDefault="001362D2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4616D8" wp14:editId="244C5AA4">
                <wp:simplePos x="0" y="0"/>
                <wp:positionH relativeFrom="column">
                  <wp:posOffset>190500</wp:posOffset>
                </wp:positionH>
                <wp:positionV relativeFrom="paragraph">
                  <wp:posOffset>-125095</wp:posOffset>
                </wp:positionV>
                <wp:extent cx="5567680" cy="1085850"/>
                <wp:effectExtent l="0" t="0" r="13970" b="19050"/>
                <wp:wrapNone/>
                <wp:docPr id="57" name="Rectángulo redondead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680" cy="1085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1C5EE" w14:textId="77777777" w:rsidR="002F4323" w:rsidRDefault="002F4323" w:rsidP="007312F3">
                            <w:pPr>
                              <w:jc w:val="center"/>
                            </w:pPr>
                            <w:r w:rsidRPr="00017DE5">
                              <w:rPr>
                                <w:b/>
                              </w:rPr>
                              <w:t>COMUNIDAD EDUCATIVA</w:t>
                            </w:r>
                          </w:p>
                          <w:p w14:paraId="67B3178C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>(Docentes, profesores líderes de aula, estudiantes, padres de familia, otros.) Interviene de manera inmediata ante cualquier hecho que se considera una Falta según el Reglamento interno y/o el Manual de convivencia consensuadas</w:t>
                            </w:r>
                          </w:p>
                          <w:p w14:paraId="5C9B38C3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616D8" id="Rectángulo redondeado 57" o:spid="_x0000_s1030" style="position:absolute;left:0;text-align:left;margin-left:15pt;margin-top:-9.85pt;width:438.4pt;height:85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" fillcolor="window" strokecolor="windowText" strokeweight="1pt">
                <v:stroke joinstyle="miter"/>
                <v:textbox>
                  <w:txbxContent>
                    <w:p w14:paraId="6121C5EE" w14:textId="77777777" w:rsidR="002F4323" w:rsidRDefault="002F4323" w:rsidP="007312F3">
                      <w:pPr>
                        <w:jc w:val="center"/>
                      </w:pPr>
                      <w:r w:rsidRPr="00017DE5">
                        <w:rPr>
                          <w:b/>
                        </w:rPr>
                        <w:t>COMUNIDAD EDUCATIVA</w:t>
                      </w:r>
                    </w:p>
                    <w:p w14:paraId="67B3178C" w14:textId="77777777" w:rsidR="002F4323" w:rsidRDefault="002F4323" w:rsidP="007312F3">
                      <w:pPr>
                        <w:jc w:val="center"/>
                      </w:pPr>
                      <w:r>
                        <w:t>(Docentes, profesores líderes de aula, estudiantes, padres de familia, otros.) Interviene de manera inmediata ante cualquier hecho que se considera una Falta según el Reglamento interno y/o el Manual de convivencia consensuadas</w:t>
                      </w:r>
                    </w:p>
                    <w:p w14:paraId="5C9B38C3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07655B9" w14:textId="77777777" w:rsidR="001362D2" w:rsidRPr="007312F3" w:rsidRDefault="001362D2" w:rsidP="007312F3">
      <w:pPr>
        <w:jc w:val="both"/>
        <w:rPr>
          <w:rFonts w:cstheme="minorHAnsi"/>
          <w:b/>
          <w:sz w:val="24"/>
          <w:szCs w:val="24"/>
        </w:rPr>
      </w:pPr>
    </w:p>
    <w:p w14:paraId="76C237FC" w14:textId="4769E7C6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</w:p>
    <w:p w14:paraId="13EAB131" w14:textId="735C5FF4" w:rsidR="007312F3" w:rsidRPr="007312F3" w:rsidRDefault="001362D2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9A6EB9" wp14:editId="6A9A068E">
                <wp:simplePos x="0" y="0"/>
                <wp:positionH relativeFrom="column">
                  <wp:posOffset>3002915</wp:posOffset>
                </wp:positionH>
                <wp:positionV relativeFrom="paragraph">
                  <wp:posOffset>59690</wp:posOffset>
                </wp:positionV>
                <wp:extent cx="0" cy="231775"/>
                <wp:effectExtent l="76200" t="0" r="57150" b="53975"/>
                <wp:wrapNone/>
                <wp:docPr id="58" name="Conector recto de flech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CB89D" id="Conector recto de flecha 58" o:spid="_x0000_s1026" type="#_x0000_t32" style="position:absolute;margin-left:236.45pt;margin-top:4.7pt;width:0;height:18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2D9C54FB" w14:textId="4DC0AA91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3A43E1" wp14:editId="52C5FECD">
                <wp:simplePos x="0" y="0"/>
                <wp:positionH relativeFrom="column">
                  <wp:posOffset>970280</wp:posOffset>
                </wp:positionH>
                <wp:positionV relativeFrom="paragraph">
                  <wp:posOffset>3175</wp:posOffset>
                </wp:positionV>
                <wp:extent cx="4039235" cy="1413820"/>
                <wp:effectExtent l="0" t="0" r="18415" b="15240"/>
                <wp:wrapNone/>
                <wp:docPr id="59" name="Rectángulo redondead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235" cy="1413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B93430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>PROFESOR LIDER Y/O DOCENTES</w:t>
                            </w:r>
                          </w:p>
                          <w:p w14:paraId="2613EAA2" w14:textId="77777777" w:rsidR="002F4323" w:rsidRDefault="002F4323" w:rsidP="007312F3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 xml:space="preserve">Puede llevar a cabo una corrección inmediata, según los criterios de acompañamiento. </w:t>
                            </w:r>
                          </w:p>
                          <w:p w14:paraId="651D107B" w14:textId="77777777" w:rsidR="002F4323" w:rsidRDefault="002F4323" w:rsidP="007312F3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 xml:space="preserve">Apreciación y determinación del tipo de falta. </w:t>
                            </w:r>
                          </w:p>
                          <w:p w14:paraId="270E3167" w14:textId="77777777" w:rsidR="002F4323" w:rsidRDefault="002F4323" w:rsidP="007312F3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En los casos de violencia y acoso Escolar derivar al comité de disciplina y convivencia democrática.</w:t>
                            </w:r>
                          </w:p>
                          <w:p w14:paraId="6689F36A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A43E1" id="Rectángulo redondeado 59" o:spid="_x0000_s1031" style="position:absolute;left:0;text-align:left;margin-left:76.4pt;margin-top:.25pt;width:318.05pt;height:111.3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" fillcolor="window" strokecolor="windowText" strokeweight="1pt">
                <v:stroke joinstyle="miter"/>
                <v:textbox>
                  <w:txbxContent>
                    <w:p w14:paraId="52B93430" w14:textId="77777777" w:rsidR="002F4323" w:rsidRDefault="002F4323" w:rsidP="007312F3">
                      <w:pPr>
                        <w:jc w:val="center"/>
                      </w:pPr>
                      <w:r>
                        <w:t>PROFESOR LIDER Y/O DOCENTES</w:t>
                      </w:r>
                    </w:p>
                    <w:p w14:paraId="2613EAA2" w14:textId="77777777" w:rsidR="002F4323" w:rsidRDefault="002F4323" w:rsidP="007312F3">
                      <w:pPr>
                        <w:pStyle w:val="Prrafodelista"/>
                        <w:numPr>
                          <w:ilvl w:val="0"/>
                          <w:numId w:val="27"/>
                        </w:numPr>
                      </w:pPr>
                      <w:r>
                        <w:t xml:space="preserve">Puede llevar a cabo una corrección inmediata, según los criterios de acompañamiento. </w:t>
                      </w:r>
                    </w:p>
                    <w:p w14:paraId="651D107B" w14:textId="77777777" w:rsidR="002F4323" w:rsidRDefault="002F4323" w:rsidP="007312F3">
                      <w:pPr>
                        <w:pStyle w:val="Prrafodelista"/>
                        <w:numPr>
                          <w:ilvl w:val="0"/>
                          <w:numId w:val="27"/>
                        </w:numPr>
                      </w:pPr>
                      <w:r>
                        <w:t xml:space="preserve">Apreciación y determinación del tipo de falta. </w:t>
                      </w:r>
                    </w:p>
                    <w:p w14:paraId="270E3167" w14:textId="77777777" w:rsidR="002F4323" w:rsidRDefault="002F4323" w:rsidP="007312F3">
                      <w:pPr>
                        <w:pStyle w:val="Prrafodelista"/>
                        <w:numPr>
                          <w:ilvl w:val="0"/>
                          <w:numId w:val="27"/>
                        </w:numPr>
                      </w:pPr>
                      <w:r>
                        <w:t>En los casos de violencia y acoso Escolar derivar al comité de disciplina y convivencia democrática.</w:t>
                      </w:r>
                    </w:p>
                    <w:p w14:paraId="6689F36A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174F327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</w:p>
    <w:p w14:paraId="5EA1146E" w14:textId="316A00A9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</w:p>
    <w:p w14:paraId="6499A410" w14:textId="3AFAA33D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</w:p>
    <w:p w14:paraId="5FC69000" w14:textId="77777777" w:rsidR="001362D2" w:rsidRDefault="001362D2" w:rsidP="007312F3">
      <w:pPr>
        <w:jc w:val="both"/>
        <w:rPr>
          <w:rFonts w:cstheme="minorHAnsi"/>
          <w:b/>
          <w:sz w:val="24"/>
          <w:szCs w:val="24"/>
        </w:rPr>
      </w:pPr>
    </w:p>
    <w:p w14:paraId="71235088" w14:textId="5AC166EC" w:rsidR="007312F3" w:rsidRPr="007312F3" w:rsidRDefault="001362D2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65BB554" wp14:editId="0C0A94D9">
                <wp:simplePos x="0" y="0"/>
                <wp:positionH relativeFrom="column">
                  <wp:posOffset>3745865</wp:posOffset>
                </wp:positionH>
                <wp:positionV relativeFrom="paragraph">
                  <wp:posOffset>4445</wp:posOffset>
                </wp:positionV>
                <wp:extent cx="287079" cy="297712"/>
                <wp:effectExtent l="0" t="0" r="74930" b="64770"/>
                <wp:wrapNone/>
                <wp:docPr id="60" name="Conector recto de flech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79" cy="29771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3FAC" id="Conector recto de flecha 60" o:spid="_x0000_s1026" type="#_x0000_t32" style="position:absolute;margin-left:294.95pt;margin-top:.35pt;width:22.6pt;height:23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0F42F3" wp14:editId="5B32ED2E">
                <wp:simplePos x="0" y="0"/>
                <wp:positionH relativeFrom="column">
                  <wp:posOffset>1818640</wp:posOffset>
                </wp:positionH>
                <wp:positionV relativeFrom="paragraph">
                  <wp:posOffset>10795</wp:posOffset>
                </wp:positionV>
                <wp:extent cx="204716" cy="286053"/>
                <wp:effectExtent l="38100" t="0" r="24130" b="57150"/>
                <wp:wrapNone/>
                <wp:docPr id="61" name="Conector recto de flech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16" cy="28605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A7B5E" id="Conector recto de flecha 61" o:spid="_x0000_s1026" type="#_x0000_t32" style="position:absolute;margin-left:143.2pt;margin-top:.85pt;width:16.1pt;height:22.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 w:rsidR="007312F3"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44CF6CF" wp14:editId="1DC8CB4E">
                <wp:simplePos x="0" y="0"/>
                <wp:positionH relativeFrom="column">
                  <wp:posOffset>2816225</wp:posOffset>
                </wp:positionH>
                <wp:positionV relativeFrom="paragraph">
                  <wp:posOffset>10160</wp:posOffset>
                </wp:positionV>
                <wp:extent cx="133" cy="3902149"/>
                <wp:effectExtent l="0" t="0" r="19050" b="22225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" cy="39021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61632" id="Conector recto 62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75pt,.8pt" to="221.75pt,3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" strokecolor="windowText" strokeweight=".5pt">
                <v:stroke joinstyle="miter"/>
              </v:line>
            </w:pict>
          </mc:Fallback>
        </mc:AlternateContent>
      </w:r>
    </w:p>
    <w:p w14:paraId="72D55B6D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b/>
          <w:sz w:val="24"/>
          <w:szCs w:val="24"/>
        </w:rPr>
        <w:t xml:space="preserve">PROCEDIMIENTO EN FALTA LEVE </w:t>
      </w:r>
      <w:r w:rsidRPr="007312F3">
        <w:rPr>
          <w:rFonts w:cstheme="minorHAnsi"/>
          <w:b/>
          <w:sz w:val="24"/>
          <w:szCs w:val="24"/>
        </w:rPr>
        <w:tab/>
      </w:r>
      <w:r w:rsidRPr="007312F3">
        <w:rPr>
          <w:rFonts w:cstheme="minorHAnsi"/>
          <w:sz w:val="24"/>
          <w:szCs w:val="24"/>
        </w:rPr>
        <w:tab/>
      </w:r>
      <w:proofErr w:type="gramStart"/>
      <w:r w:rsidRPr="007312F3">
        <w:rPr>
          <w:rFonts w:cstheme="minorHAnsi"/>
          <w:sz w:val="24"/>
          <w:szCs w:val="24"/>
        </w:rPr>
        <w:tab/>
        <w:t xml:space="preserve">  </w:t>
      </w:r>
      <w:r w:rsidRPr="007312F3">
        <w:rPr>
          <w:rFonts w:cstheme="minorHAnsi"/>
          <w:b/>
          <w:sz w:val="24"/>
          <w:szCs w:val="24"/>
        </w:rPr>
        <w:t>PROCEDIMIENTO</w:t>
      </w:r>
      <w:proofErr w:type="gramEnd"/>
      <w:r w:rsidRPr="007312F3">
        <w:rPr>
          <w:rFonts w:cstheme="minorHAnsi"/>
          <w:b/>
          <w:sz w:val="24"/>
          <w:szCs w:val="24"/>
        </w:rPr>
        <w:t xml:space="preserve"> EN FALTA GRAVE</w:t>
      </w:r>
    </w:p>
    <w:p w14:paraId="7E2165B2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113619" wp14:editId="425521DE">
                <wp:simplePos x="0" y="0"/>
                <wp:positionH relativeFrom="margin">
                  <wp:posOffset>3438525</wp:posOffset>
                </wp:positionH>
                <wp:positionV relativeFrom="paragraph">
                  <wp:posOffset>10160</wp:posOffset>
                </wp:positionV>
                <wp:extent cx="2428875" cy="1250950"/>
                <wp:effectExtent l="0" t="0" r="28575" b="25400"/>
                <wp:wrapNone/>
                <wp:docPr id="63" name="Rectángulo redondead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250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066989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 xml:space="preserve">COORDINACIÓN DE NORMAS </w:t>
                            </w:r>
                          </w:p>
                          <w:p w14:paraId="2B0B8C9B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>PROFESOR LIDER</w:t>
                            </w:r>
                          </w:p>
                          <w:p w14:paraId="751DD5FF" w14:textId="77777777" w:rsidR="002F4323" w:rsidRDefault="002F4323" w:rsidP="007312F3">
                            <w:r>
                              <w:t xml:space="preserve">• Acta de ocurrencia. </w:t>
                            </w:r>
                          </w:p>
                          <w:p w14:paraId="14A7809D" w14:textId="77777777" w:rsidR="002F4323" w:rsidRDefault="002F4323" w:rsidP="007312F3">
                            <w:r>
                              <w:t>• Investigación y evaluación.</w:t>
                            </w:r>
                          </w:p>
                          <w:p w14:paraId="78FDCCF1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13619" id="Rectángulo redondeado 63" o:spid="_x0000_s1032" style="position:absolute;left:0;text-align:left;margin-left:270.75pt;margin-top:.8pt;width:191.25pt;height:98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" fillcolor="window" strokecolor="windowText" strokeweight="1pt">
                <v:stroke joinstyle="miter"/>
                <v:textbox>
                  <w:txbxContent>
                    <w:p w14:paraId="62066989" w14:textId="77777777" w:rsidR="002F4323" w:rsidRDefault="002F4323" w:rsidP="007312F3">
                      <w:pPr>
                        <w:jc w:val="center"/>
                      </w:pPr>
                      <w:r>
                        <w:t xml:space="preserve">COORDINACIÓN DE NORMAS </w:t>
                      </w:r>
                    </w:p>
                    <w:p w14:paraId="2B0B8C9B" w14:textId="77777777" w:rsidR="002F4323" w:rsidRDefault="002F4323" w:rsidP="007312F3">
                      <w:pPr>
                        <w:jc w:val="center"/>
                      </w:pPr>
                      <w:r>
                        <w:t>PROFESOR LIDER</w:t>
                      </w:r>
                    </w:p>
                    <w:p w14:paraId="751DD5FF" w14:textId="77777777" w:rsidR="002F4323" w:rsidRDefault="002F4323" w:rsidP="007312F3">
                      <w:r>
                        <w:t xml:space="preserve">• Acta de ocurrencia. </w:t>
                      </w:r>
                    </w:p>
                    <w:p w14:paraId="14A7809D" w14:textId="77777777" w:rsidR="002F4323" w:rsidRDefault="002F4323" w:rsidP="007312F3">
                      <w:r>
                        <w:t>• Investigación y evaluación.</w:t>
                      </w:r>
                    </w:p>
                    <w:p w14:paraId="78FDCCF1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70111BF" wp14:editId="5F12ACE5">
                <wp:simplePos x="0" y="0"/>
                <wp:positionH relativeFrom="margin">
                  <wp:align>left</wp:align>
                </wp:positionH>
                <wp:positionV relativeFrom="paragraph">
                  <wp:posOffset>7658</wp:posOffset>
                </wp:positionV>
                <wp:extent cx="2428875" cy="1028700"/>
                <wp:effectExtent l="0" t="0" r="28575" b="19050"/>
                <wp:wrapNone/>
                <wp:docPr id="64" name="Rectángulo redondead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028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2575D5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>COORDINACIÓN DE NORMAS  PROFESOR LIDER</w:t>
                            </w:r>
                          </w:p>
                          <w:p w14:paraId="76264A09" w14:textId="77777777" w:rsidR="002F4323" w:rsidRDefault="002F4323" w:rsidP="007312F3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Informa a la familia.</w:t>
                            </w:r>
                          </w:p>
                          <w:p w14:paraId="35F33D6C" w14:textId="77777777" w:rsidR="002F4323" w:rsidRDefault="002F4323" w:rsidP="007312F3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Evalúa la situación reincidente</w:t>
                            </w:r>
                          </w:p>
                          <w:p w14:paraId="4F881F57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111BF" id="Rectángulo redondeado 64" o:spid="_x0000_s1033" style="position:absolute;left:0;text-align:left;margin-left:0;margin-top:.6pt;width:191.25pt;height:81pt;z-index:251756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" fillcolor="window" strokecolor="windowText" strokeweight="1pt">
                <v:stroke joinstyle="miter"/>
                <v:textbox>
                  <w:txbxContent>
                    <w:p w14:paraId="562575D5" w14:textId="77777777" w:rsidR="002F4323" w:rsidRDefault="002F4323" w:rsidP="007312F3">
                      <w:pPr>
                        <w:jc w:val="center"/>
                      </w:pPr>
                      <w:r>
                        <w:t>COORDINACIÓN DE NORMAS  PROFESOR LIDER</w:t>
                      </w:r>
                    </w:p>
                    <w:p w14:paraId="76264A09" w14:textId="77777777" w:rsidR="002F4323" w:rsidRDefault="002F4323" w:rsidP="007312F3">
                      <w:pPr>
                        <w:pStyle w:val="Prrafodelista"/>
                        <w:numPr>
                          <w:ilvl w:val="0"/>
                          <w:numId w:val="28"/>
                        </w:numPr>
                      </w:pPr>
                      <w:r>
                        <w:t>Informa a la familia.</w:t>
                      </w:r>
                    </w:p>
                    <w:p w14:paraId="35F33D6C" w14:textId="77777777" w:rsidR="002F4323" w:rsidRDefault="002F4323" w:rsidP="007312F3">
                      <w:pPr>
                        <w:pStyle w:val="Prrafodelista"/>
                        <w:numPr>
                          <w:ilvl w:val="0"/>
                          <w:numId w:val="28"/>
                        </w:numPr>
                      </w:pPr>
                      <w:r>
                        <w:t>Evalúa la situación reincidente</w:t>
                      </w:r>
                    </w:p>
                    <w:p w14:paraId="4F881F57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475CAA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</w:p>
    <w:p w14:paraId="66BAE176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</w:p>
    <w:p w14:paraId="2A6867CD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7FA53B" wp14:editId="3DF2B2AF">
                <wp:simplePos x="0" y="0"/>
                <wp:positionH relativeFrom="column">
                  <wp:posOffset>1202055</wp:posOffset>
                </wp:positionH>
                <wp:positionV relativeFrom="paragraph">
                  <wp:posOffset>121477</wp:posOffset>
                </wp:positionV>
                <wp:extent cx="0" cy="232012"/>
                <wp:effectExtent l="76200" t="0" r="57150" b="53975"/>
                <wp:wrapNone/>
                <wp:docPr id="65" name="Conector recto de flech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01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4A255" id="Conector recto de flecha 65" o:spid="_x0000_s1026" type="#_x0000_t32" style="position:absolute;margin-left:94.65pt;margin-top:9.55pt;width:0;height:18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0262E796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2BDACC8" wp14:editId="619A39E3">
                <wp:simplePos x="0" y="0"/>
                <wp:positionH relativeFrom="column">
                  <wp:posOffset>4646295</wp:posOffset>
                </wp:positionH>
                <wp:positionV relativeFrom="paragraph">
                  <wp:posOffset>8255</wp:posOffset>
                </wp:positionV>
                <wp:extent cx="0" cy="231775"/>
                <wp:effectExtent l="76200" t="0" r="57150" b="53975"/>
                <wp:wrapNone/>
                <wp:docPr id="66" name="Conector recto de flech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50AFE" id="Conector recto de flecha 66" o:spid="_x0000_s1026" type="#_x0000_t32" style="position:absolute;margin-left:365.85pt;margin-top:.65pt;width:0;height:18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4ABB35F" wp14:editId="7A0D31A7">
                <wp:simplePos x="0" y="0"/>
                <wp:positionH relativeFrom="margin">
                  <wp:align>left</wp:align>
                </wp:positionH>
                <wp:positionV relativeFrom="paragraph">
                  <wp:posOffset>96933</wp:posOffset>
                </wp:positionV>
                <wp:extent cx="2429302" cy="1152525"/>
                <wp:effectExtent l="0" t="0" r="28575" b="28575"/>
                <wp:wrapNone/>
                <wp:docPr id="67" name="Rectángulo redondead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302" cy="1152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257C20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 xml:space="preserve">COORDINACIÓN DE NORMAS </w:t>
                            </w:r>
                          </w:p>
                          <w:p w14:paraId="3C17BB48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 xml:space="preserve">PROFESOR LIDER </w:t>
                            </w:r>
                          </w:p>
                          <w:p w14:paraId="757882F5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>Aplicación de medidas correctivas y/o programa de acompañamiento.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BB35F" id="Rectángulo redondeado 67" o:spid="_x0000_s1034" style="position:absolute;left:0;text-align:left;margin-left:0;margin-top:7.65pt;width:191.3pt;height:90.75pt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" fillcolor="window" strokecolor="windowText" strokeweight="1pt">
                <v:stroke joinstyle="miter"/>
                <v:textbox>
                  <w:txbxContent>
                    <w:p w14:paraId="5F257C20" w14:textId="77777777" w:rsidR="002F4323" w:rsidRDefault="002F4323" w:rsidP="007312F3">
                      <w:pPr>
                        <w:jc w:val="center"/>
                      </w:pPr>
                      <w:r>
                        <w:t xml:space="preserve">COORDINACIÓN DE NORMAS </w:t>
                      </w:r>
                    </w:p>
                    <w:p w14:paraId="3C17BB48" w14:textId="77777777" w:rsidR="002F4323" w:rsidRDefault="002F4323" w:rsidP="007312F3">
                      <w:pPr>
                        <w:jc w:val="center"/>
                      </w:pPr>
                      <w:r>
                        <w:t xml:space="preserve">PROFESOR LIDER </w:t>
                      </w:r>
                    </w:p>
                    <w:p w14:paraId="757882F5" w14:textId="77777777" w:rsidR="002F4323" w:rsidRDefault="002F4323" w:rsidP="007312F3">
                      <w:pPr>
                        <w:jc w:val="center"/>
                      </w:pPr>
                      <w:r>
                        <w:t>Aplicación de medidas correctivas y/o programa de acompañamiento.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5B1D3E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736D478" wp14:editId="6712510F">
                <wp:simplePos x="0" y="0"/>
                <wp:positionH relativeFrom="margin">
                  <wp:posOffset>3438525</wp:posOffset>
                </wp:positionH>
                <wp:positionV relativeFrom="paragraph">
                  <wp:posOffset>3175</wp:posOffset>
                </wp:positionV>
                <wp:extent cx="2428875" cy="1114425"/>
                <wp:effectExtent l="0" t="0" r="28575" b="28575"/>
                <wp:wrapNone/>
                <wp:docPr id="68" name="Rectángulo redondead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114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6AB57D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 xml:space="preserve">COORDINACIÓN DE NORMAS </w:t>
                            </w:r>
                          </w:p>
                          <w:p w14:paraId="2EC14731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>PROFESOR LIDER</w:t>
                            </w:r>
                          </w:p>
                          <w:p w14:paraId="47D4E0EB" w14:textId="77777777" w:rsidR="002F4323" w:rsidRDefault="002F4323" w:rsidP="007312F3">
                            <w:r>
                              <w:t xml:space="preserve"> Entrevista a las familias de los responsables</w:t>
                            </w:r>
                          </w:p>
                          <w:p w14:paraId="4CC5611A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6D478" id="Rectángulo redondeado 68" o:spid="_x0000_s1035" style="position:absolute;left:0;text-align:left;margin-left:270.75pt;margin-top:.25pt;width:191.25pt;height:87.7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" fillcolor="window" strokecolor="windowText" strokeweight="1pt">
                <v:stroke joinstyle="miter"/>
                <v:textbox>
                  <w:txbxContent>
                    <w:p w14:paraId="0E6AB57D" w14:textId="77777777" w:rsidR="002F4323" w:rsidRDefault="002F4323" w:rsidP="007312F3">
                      <w:pPr>
                        <w:jc w:val="center"/>
                      </w:pPr>
                      <w:r>
                        <w:t xml:space="preserve">COORDINACIÓN DE NORMAS </w:t>
                      </w:r>
                    </w:p>
                    <w:p w14:paraId="2EC14731" w14:textId="77777777" w:rsidR="002F4323" w:rsidRDefault="002F4323" w:rsidP="007312F3">
                      <w:pPr>
                        <w:jc w:val="center"/>
                      </w:pPr>
                      <w:r>
                        <w:t>PROFESOR LIDER</w:t>
                      </w:r>
                    </w:p>
                    <w:p w14:paraId="47D4E0EB" w14:textId="77777777" w:rsidR="002F4323" w:rsidRDefault="002F4323" w:rsidP="007312F3">
                      <w:r>
                        <w:t xml:space="preserve"> Entrevista a las familias de los responsables</w:t>
                      </w:r>
                    </w:p>
                    <w:p w14:paraId="4CC5611A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7D8C65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</w:p>
    <w:p w14:paraId="047FEA5E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</w:p>
    <w:p w14:paraId="3A4ECC60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E3B8F6" wp14:editId="4D3B8278">
                <wp:simplePos x="0" y="0"/>
                <wp:positionH relativeFrom="column">
                  <wp:posOffset>4661535</wp:posOffset>
                </wp:positionH>
                <wp:positionV relativeFrom="paragraph">
                  <wp:posOffset>243840</wp:posOffset>
                </wp:positionV>
                <wp:extent cx="0" cy="231775"/>
                <wp:effectExtent l="76200" t="0" r="57150" b="53975"/>
                <wp:wrapNone/>
                <wp:docPr id="69" name="Conector recto de flech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A5FF" id="Conector recto de flecha 69" o:spid="_x0000_s1026" type="#_x0000_t32" style="position:absolute;margin-left:367.05pt;margin-top:19.2pt;width:0;height:18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F090BE8" wp14:editId="191ACD14">
                <wp:simplePos x="0" y="0"/>
                <wp:positionH relativeFrom="column">
                  <wp:posOffset>1199515</wp:posOffset>
                </wp:positionH>
                <wp:positionV relativeFrom="paragraph">
                  <wp:posOffset>8890</wp:posOffset>
                </wp:positionV>
                <wp:extent cx="0" cy="231775"/>
                <wp:effectExtent l="76200" t="0" r="57150" b="53975"/>
                <wp:wrapNone/>
                <wp:docPr id="70" name="Conector recto de flech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A6149" id="Conector recto de flecha 70" o:spid="_x0000_s1026" type="#_x0000_t32" style="position:absolute;margin-left:94.45pt;margin-top:.7pt;width:0;height:18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7C034980" w14:textId="26729B42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43A2D3E" wp14:editId="1242A37A">
                <wp:simplePos x="0" y="0"/>
                <wp:positionH relativeFrom="margin">
                  <wp:posOffset>3494567</wp:posOffset>
                </wp:positionH>
                <wp:positionV relativeFrom="paragraph">
                  <wp:posOffset>156225</wp:posOffset>
                </wp:positionV>
                <wp:extent cx="2428875" cy="1555750"/>
                <wp:effectExtent l="0" t="0" r="28575" b="25400"/>
                <wp:wrapNone/>
                <wp:docPr id="71" name="Rectángulo redondead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55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965FC8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>COORDINACIÓN DE NORMAS PROFESOR LIDER</w:t>
                            </w:r>
                          </w:p>
                          <w:p w14:paraId="28E54610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>Se otorga medidas correctivas o programas de intervención para ayudar al estudiante.</w:t>
                            </w:r>
                          </w:p>
                          <w:p w14:paraId="7EBD9572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A2D3E" id="Rectángulo redondeado 71" o:spid="_x0000_s1036" style="position:absolute;left:0;text-align:left;margin-left:275.15pt;margin-top:12.3pt;width:191.25pt;height:122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" fillcolor="window" strokecolor="windowText" strokeweight="1pt">
                <v:stroke joinstyle="miter"/>
                <v:textbox>
                  <w:txbxContent>
                    <w:p w14:paraId="49965FC8" w14:textId="77777777" w:rsidR="002F4323" w:rsidRDefault="002F4323" w:rsidP="007312F3">
                      <w:pPr>
                        <w:jc w:val="center"/>
                      </w:pPr>
                      <w:r>
                        <w:t>COORDINACIÓN DE NORMAS PROFESOR LIDER</w:t>
                      </w:r>
                    </w:p>
                    <w:p w14:paraId="28E54610" w14:textId="77777777" w:rsidR="002F4323" w:rsidRDefault="002F4323" w:rsidP="007312F3">
                      <w:pPr>
                        <w:jc w:val="center"/>
                      </w:pPr>
                      <w:r>
                        <w:t>Se otorga medidas correctivas o programas de intervención para ayudar al estudiante.</w:t>
                      </w:r>
                    </w:p>
                    <w:p w14:paraId="7EBD9572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0E70DE" wp14:editId="050CCA5F">
                <wp:simplePos x="0" y="0"/>
                <wp:positionH relativeFrom="margin">
                  <wp:align>left</wp:align>
                </wp:positionH>
                <wp:positionV relativeFrom="paragraph">
                  <wp:posOffset>8521</wp:posOffset>
                </wp:positionV>
                <wp:extent cx="2428875" cy="797442"/>
                <wp:effectExtent l="0" t="0" r="28575" b="22225"/>
                <wp:wrapNone/>
                <wp:docPr id="72" name="Rectángulo redondead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797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B79564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>PROFESOR LIDER</w:t>
                            </w:r>
                          </w:p>
                          <w:p w14:paraId="4AEAC63D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>Seguimiento hasta alcanzar la mejora esperada.</w:t>
                            </w:r>
                          </w:p>
                          <w:p w14:paraId="2BC3F2BF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E70DE" id="Rectángulo redondeado 72" o:spid="_x0000_s1037" style="position:absolute;left:0;text-align:left;margin-left:0;margin-top:.65pt;width:191.25pt;height:62.8pt;z-index:251758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" fillcolor="window" strokecolor="windowText" strokeweight="1pt">
                <v:stroke joinstyle="miter"/>
                <v:textbox>
                  <w:txbxContent>
                    <w:p w14:paraId="11B79564" w14:textId="77777777" w:rsidR="002F4323" w:rsidRDefault="002F4323" w:rsidP="007312F3">
                      <w:pPr>
                        <w:jc w:val="center"/>
                      </w:pPr>
                      <w:r>
                        <w:t>PROFESOR LIDER</w:t>
                      </w:r>
                    </w:p>
                    <w:p w14:paraId="4AEAC63D" w14:textId="77777777" w:rsidR="002F4323" w:rsidRDefault="002F4323" w:rsidP="007312F3">
                      <w:pPr>
                        <w:jc w:val="center"/>
                      </w:pPr>
                      <w:r>
                        <w:t>Seguimiento hasta alcanzar la mejora esperada.</w:t>
                      </w:r>
                    </w:p>
                    <w:p w14:paraId="2BC3F2BF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27B068" w14:textId="48AB519A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</w:p>
    <w:p w14:paraId="7EA757D3" w14:textId="53CAFB4C" w:rsidR="007312F3" w:rsidRPr="007312F3" w:rsidRDefault="001362D2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6BC4A32" wp14:editId="76AE0930">
                <wp:simplePos x="0" y="0"/>
                <wp:positionH relativeFrom="column">
                  <wp:posOffset>1846580</wp:posOffset>
                </wp:positionH>
                <wp:positionV relativeFrom="paragraph">
                  <wp:posOffset>54610</wp:posOffset>
                </wp:positionV>
                <wp:extent cx="988828" cy="361315"/>
                <wp:effectExtent l="38100" t="0" r="20955" b="57785"/>
                <wp:wrapNone/>
                <wp:docPr id="73" name="Conector recto de flecha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828" cy="3613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2A66" id="Conector recto de flecha 73" o:spid="_x0000_s1026" type="#_x0000_t32" style="position:absolute;margin-left:145.4pt;margin-top:4.3pt;width:77.85pt;height:28.45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</w:p>
    <w:p w14:paraId="74E135E1" w14:textId="2D176C9A" w:rsidR="007312F3" w:rsidRPr="007312F3" w:rsidRDefault="00BB0FDF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60B0E4" wp14:editId="639A5CE8">
                <wp:simplePos x="0" y="0"/>
                <wp:positionH relativeFrom="margin">
                  <wp:posOffset>-104775</wp:posOffset>
                </wp:positionH>
                <wp:positionV relativeFrom="paragraph">
                  <wp:posOffset>87630</wp:posOffset>
                </wp:positionV>
                <wp:extent cx="3152140" cy="2060575"/>
                <wp:effectExtent l="0" t="0" r="10160" b="15875"/>
                <wp:wrapNone/>
                <wp:docPr id="74" name="Rectángulo redondead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2060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A61309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>COMITÉ DE DISCIPLINA Y CONVIVENCIA DEMOCRÁTICA</w:t>
                            </w:r>
                          </w:p>
                          <w:p w14:paraId="6E3509D9" w14:textId="77777777" w:rsidR="002F4323" w:rsidRDefault="002F4323" w:rsidP="007312F3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 xml:space="preserve">Encargado de registrar en el libro de incidencias, los casos de violencia Escolar y acoso. </w:t>
                            </w:r>
                          </w:p>
                          <w:p w14:paraId="03C7B1E9" w14:textId="77777777" w:rsidR="002F4323" w:rsidRDefault="002F4323" w:rsidP="007312F3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 xml:space="preserve">Registrar en el </w:t>
                            </w:r>
                            <w:r>
                              <w:t>SiseVe</w:t>
                            </w:r>
                          </w:p>
                          <w:p w14:paraId="1F00F6A9" w14:textId="77777777" w:rsidR="002F4323" w:rsidRDefault="002F4323" w:rsidP="007312F3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Actúa de acuerdo al protocolo de intervención SiseVe.</w:t>
                            </w:r>
                          </w:p>
                          <w:p w14:paraId="03038205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0B0E4" id="Rectángulo redondeado 74" o:spid="_x0000_s1038" style="position:absolute;left:0;text-align:left;margin-left:-8.25pt;margin-top:6.9pt;width:248.2pt;height:162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" fillcolor="window" strokecolor="windowText" strokeweight="1pt">
                <v:stroke joinstyle="miter"/>
                <v:textbox>
                  <w:txbxContent>
                    <w:p w14:paraId="30A61309" w14:textId="77777777" w:rsidR="002F4323" w:rsidRDefault="002F4323" w:rsidP="007312F3">
                      <w:pPr>
                        <w:jc w:val="center"/>
                      </w:pPr>
                      <w:r>
                        <w:t>COMITÉ DE DISCIPLINA Y CONVIVENCIA DEMOCRÁTICA</w:t>
                      </w:r>
                    </w:p>
                    <w:p w14:paraId="6E3509D9" w14:textId="77777777" w:rsidR="002F4323" w:rsidRDefault="002F4323" w:rsidP="007312F3">
                      <w:pPr>
                        <w:pStyle w:val="Prrafodelista"/>
                        <w:numPr>
                          <w:ilvl w:val="0"/>
                          <w:numId w:val="26"/>
                        </w:numPr>
                      </w:pPr>
                      <w:r>
                        <w:t xml:space="preserve">Encargado de registrar en el libro de incidencias, los casos de violencia Escolar y acoso. </w:t>
                      </w:r>
                    </w:p>
                    <w:p w14:paraId="03C7B1E9" w14:textId="77777777" w:rsidR="002F4323" w:rsidRDefault="002F4323" w:rsidP="007312F3">
                      <w:pPr>
                        <w:pStyle w:val="Prrafodelista"/>
                        <w:numPr>
                          <w:ilvl w:val="0"/>
                          <w:numId w:val="26"/>
                        </w:numPr>
                      </w:pPr>
                      <w:r>
                        <w:t xml:space="preserve">Registrar en el </w:t>
                      </w:r>
                      <w:proofErr w:type="spellStart"/>
                      <w:r>
                        <w:t>SiseVe</w:t>
                      </w:r>
                      <w:proofErr w:type="spellEnd"/>
                    </w:p>
                    <w:p w14:paraId="1F00F6A9" w14:textId="77777777" w:rsidR="002F4323" w:rsidRDefault="002F4323" w:rsidP="007312F3">
                      <w:pPr>
                        <w:pStyle w:val="Prrafodelista"/>
                        <w:numPr>
                          <w:ilvl w:val="0"/>
                          <w:numId w:val="26"/>
                        </w:numPr>
                      </w:pPr>
                      <w:r>
                        <w:t xml:space="preserve">Actúa de acuerdo al protocolo de intervención </w:t>
                      </w:r>
                      <w:proofErr w:type="spellStart"/>
                      <w:r>
                        <w:t>SiseVe</w:t>
                      </w:r>
                      <w:proofErr w:type="spellEnd"/>
                      <w:r>
                        <w:t>.</w:t>
                      </w:r>
                    </w:p>
                    <w:p w14:paraId="03038205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DCFF3B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</w:p>
    <w:p w14:paraId="7F387C6E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</w:p>
    <w:p w14:paraId="350A8DDC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D88ADF" wp14:editId="035479F6">
                <wp:simplePos x="0" y="0"/>
                <wp:positionH relativeFrom="column">
                  <wp:posOffset>4696829</wp:posOffset>
                </wp:positionH>
                <wp:positionV relativeFrom="paragraph">
                  <wp:posOffset>2334</wp:posOffset>
                </wp:positionV>
                <wp:extent cx="0" cy="231775"/>
                <wp:effectExtent l="76200" t="0" r="57150" b="53975"/>
                <wp:wrapNone/>
                <wp:docPr id="75" name="Conector recto de flecha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344ED" id="Conector recto de flecha 75" o:spid="_x0000_s1026" type="#_x0000_t32" style="position:absolute;margin-left:369.85pt;margin-top:.2pt;width:0;height:18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" strokecolor="windowText" strokeweight=".5pt">
                <v:stroke endarrow="block" joinstyle="miter"/>
              </v:shape>
            </w:pict>
          </mc:Fallback>
        </mc:AlternateContent>
      </w:r>
    </w:p>
    <w:p w14:paraId="70F0FB2C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  <w:r w:rsidRPr="007312F3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AD78A0A" wp14:editId="19D779E7">
                <wp:simplePos x="0" y="0"/>
                <wp:positionH relativeFrom="margin">
                  <wp:posOffset>3500120</wp:posOffset>
                </wp:positionH>
                <wp:positionV relativeFrom="paragraph">
                  <wp:posOffset>42427</wp:posOffset>
                </wp:positionV>
                <wp:extent cx="2428875" cy="928048"/>
                <wp:effectExtent l="0" t="0" r="28575" b="24765"/>
                <wp:wrapNone/>
                <wp:docPr id="76" name="Rectángulo redondead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92804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74A6F" w14:textId="77777777" w:rsidR="002F4323" w:rsidRDefault="002F4323" w:rsidP="007312F3">
                            <w:pPr>
                              <w:spacing w:line="240" w:lineRule="auto"/>
                            </w:pPr>
                            <w:r>
                              <w:tab/>
                              <w:t xml:space="preserve">      PROFESOR LIDER</w:t>
                            </w:r>
                          </w:p>
                          <w:p w14:paraId="26CF61D6" w14:textId="77777777" w:rsidR="002F4323" w:rsidRDefault="002F4323" w:rsidP="007312F3">
                            <w:pPr>
                              <w:spacing w:line="240" w:lineRule="auto"/>
                              <w:jc w:val="center"/>
                            </w:pPr>
                            <w:r>
                              <w:t>Seguimiento hasta alcanzar la mejora esperada.</w:t>
                            </w:r>
                          </w:p>
                          <w:p w14:paraId="7CE91C97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78A0A" id="Rectángulo redondeado 76" o:spid="_x0000_s1039" style="position:absolute;left:0;text-align:left;margin-left:275.6pt;margin-top:3.35pt;width:191.25pt;height:73.0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" fillcolor="window" strokecolor="windowText" strokeweight="1pt">
                <v:stroke joinstyle="miter"/>
                <v:textbox>
                  <w:txbxContent>
                    <w:p w14:paraId="63574A6F" w14:textId="77777777" w:rsidR="002F4323" w:rsidRDefault="002F4323" w:rsidP="007312F3">
                      <w:pPr>
                        <w:spacing w:line="240" w:lineRule="auto"/>
                      </w:pPr>
                      <w:r>
                        <w:tab/>
                        <w:t xml:space="preserve">      PROFESOR LIDER</w:t>
                      </w:r>
                    </w:p>
                    <w:p w14:paraId="26CF61D6" w14:textId="77777777" w:rsidR="002F4323" w:rsidRDefault="002F4323" w:rsidP="007312F3">
                      <w:pPr>
                        <w:spacing w:line="240" w:lineRule="auto"/>
                        <w:jc w:val="center"/>
                      </w:pPr>
                      <w:r>
                        <w:t>Seguimiento hasta alcanzar la mejora esperada.</w:t>
                      </w:r>
                    </w:p>
                    <w:p w14:paraId="7CE91C97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4EEDDF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30085EFA" w14:textId="77777777" w:rsidR="007312F3" w:rsidRPr="007312F3" w:rsidRDefault="007312F3" w:rsidP="007312F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Artículo 5</w:t>
      </w:r>
      <w:r w:rsidRPr="007312F3">
        <w:rPr>
          <w:rFonts w:cstheme="minorHAnsi"/>
          <w:b/>
          <w:sz w:val="24"/>
          <w:szCs w:val="24"/>
        </w:rPr>
        <w:t>5.</w:t>
      </w:r>
      <w:proofErr w:type="gramStart"/>
      <w:r w:rsidRPr="007312F3">
        <w:rPr>
          <w:rFonts w:cstheme="minorHAnsi"/>
          <w:b/>
          <w:sz w:val="24"/>
          <w:szCs w:val="24"/>
        </w:rPr>
        <w:t>-  Flujograma</w:t>
      </w:r>
      <w:proofErr w:type="gramEnd"/>
      <w:r w:rsidRPr="007312F3">
        <w:rPr>
          <w:rFonts w:cstheme="minorHAnsi"/>
          <w:b/>
          <w:sz w:val="24"/>
          <w:szCs w:val="24"/>
        </w:rPr>
        <w:t xml:space="preserve"> de Atención - Violencia Escolar</w:t>
      </w:r>
    </w:p>
    <w:p w14:paraId="4C3063ED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A6C5C58" wp14:editId="2A1F9C79">
                <wp:simplePos x="0" y="0"/>
                <wp:positionH relativeFrom="margin">
                  <wp:align>left</wp:align>
                </wp:positionH>
                <wp:positionV relativeFrom="paragraph">
                  <wp:posOffset>124519</wp:posOffset>
                </wp:positionV>
                <wp:extent cx="3051544" cy="786809"/>
                <wp:effectExtent l="0" t="0" r="15875" b="13335"/>
                <wp:wrapNone/>
                <wp:docPr id="77" name="Rectángulo redondead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544" cy="7868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043C81" w14:textId="77777777" w:rsidR="002F4323" w:rsidRDefault="002F4323" w:rsidP="007312F3">
                            <w:r>
                              <w:t>Recopilación de la información sobre los hechos y Registro en el libro de incidencias a cargo de la Dirección.</w:t>
                            </w:r>
                          </w:p>
                          <w:p w14:paraId="4D920DCF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6C5C58" id="Rectángulo redondeado 77" o:spid="_x0000_s1040" style="position:absolute;left:0;text-align:left;margin-left:0;margin-top:9.8pt;width:240.3pt;height:61.95pt;z-index:2517749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14:paraId="50043C81" w14:textId="77777777" w:rsidR="002F4323" w:rsidRDefault="002F4323" w:rsidP="007312F3">
                      <w:r>
                        <w:t>Recopilación de la información sobre los hechos y Registro en el libro de incidencias a cargo de la Dirección.</w:t>
                      </w:r>
                    </w:p>
                    <w:p w14:paraId="4D920DCF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766365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13D013E7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30984249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9C29537" wp14:editId="58E32EDA">
                <wp:simplePos x="0" y="0"/>
                <wp:positionH relativeFrom="column">
                  <wp:posOffset>1259028</wp:posOffset>
                </wp:positionH>
                <wp:positionV relativeFrom="paragraph">
                  <wp:posOffset>55407</wp:posOffset>
                </wp:positionV>
                <wp:extent cx="318977" cy="180798"/>
                <wp:effectExtent l="38100" t="0" r="24130" b="29210"/>
                <wp:wrapNone/>
                <wp:docPr id="78" name="Flecha abaj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180798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E9B5E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78" o:spid="_x0000_s1026" type="#_x0000_t67" style="position:absolute;margin-left:99.15pt;margin-top:4.35pt;width:25.1pt;height:14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" adj="10800" fillcolor="windowText" strokeweight="1pt"/>
            </w:pict>
          </mc:Fallback>
        </mc:AlternateContent>
      </w: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89532A" wp14:editId="1548304D">
                <wp:simplePos x="0" y="0"/>
                <wp:positionH relativeFrom="margin">
                  <wp:align>left</wp:align>
                </wp:positionH>
                <wp:positionV relativeFrom="paragraph">
                  <wp:posOffset>258607</wp:posOffset>
                </wp:positionV>
                <wp:extent cx="3051544" cy="765161"/>
                <wp:effectExtent l="0" t="0" r="15875" b="16510"/>
                <wp:wrapNone/>
                <wp:docPr id="79" name="Rectángulo redondead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544" cy="76516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F8C252" w14:textId="77777777" w:rsidR="002F4323" w:rsidRDefault="002F4323" w:rsidP="007312F3">
                            <w:r>
                              <w:t>Convocatoria a la COMISIÓN DE DISCIPLINA Y CONVIVENCIA DEMOCRÁTICA, para la investigación del caso.</w:t>
                            </w:r>
                          </w:p>
                          <w:p w14:paraId="4143A4D2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9532A" id="Rectángulo redondeado 79" o:spid="_x0000_s1041" style="position:absolute;left:0;text-align:left;margin-left:0;margin-top:20.35pt;width:240.3pt;height:60.25pt;z-index:2517760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14:paraId="6BF8C252" w14:textId="77777777" w:rsidR="002F4323" w:rsidRDefault="002F4323" w:rsidP="007312F3">
                      <w:r>
                        <w:t>Convocatoria a la COMISIÓN DE DISCIPLINA Y CONVIVENCIA DEMOCRÁTICA, para la investigación del caso.</w:t>
                      </w:r>
                    </w:p>
                    <w:p w14:paraId="4143A4D2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33BB4A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D71BCBD" wp14:editId="5F624C11">
                <wp:simplePos x="0" y="0"/>
                <wp:positionH relativeFrom="column">
                  <wp:posOffset>3054985</wp:posOffset>
                </wp:positionH>
                <wp:positionV relativeFrom="paragraph">
                  <wp:posOffset>226400</wp:posOffset>
                </wp:positionV>
                <wp:extent cx="372509" cy="276447"/>
                <wp:effectExtent l="0" t="19050" r="46990" b="47625"/>
                <wp:wrapNone/>
                <wp:docPr id="80" name="Flecha derech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09" cy="276447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C407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80" o:spid="_x0000_s1026" type="#_x0000_t13" style="position:absolute;margin-left:240.55pt;margin-top:17.85pt;width:29.35pt;height:21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" adj="13585" fillcolor="windowText" strokeweight="1pt"/>
            </w:pict>
          </mc:Fallback>
        </mc:AlternateContent>
      </w: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90D04DC" wp14:editId="63806035">
                <wp:simplePos x="0" y="0"/>
                <wp:positionH relativeFrom="column">
                  <wp:posOffset>3725781</wp:posOffset>
                </wp:positionH>
                <wp:positionV relativeFrom="paragraph">
                  <wp:posOffset>14251</wp:posOffset>
                </wp:positionV>
                <wp:extent cx="1966093" cy="723014"/>
                <wp:effectExtent l="0" t="0" r="15240" b="20320"/>
                <wp:wrapNone/>
                <wp:docPr id="81" name="Rectángulo redondead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093" cy="72301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D4C2A9" w14:textId="77777777" w:rsidR="002F4323" w:rsidRDefault="002F4323" w:rsidP="007312F3">
                            <w:pPr>
                              <w:jc w:val="center"/>
                            </w:pPr>
                            <w:r>
                              <w:t xml:space="preserve">De ser un hecho demostrado de la violencia, se procederá a registrar al  </w:t>
                            </w:r>
                            <w:r>
                              <w:t>SiseVe</w:t>
                            </w:r>
                          </w:p>
                          <w:p w14:paraId="123C951B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D04DC" id="Rectángulo redondeado 81" o:spid="_x0000_s1042" style="position:absolute;left:0;text-align:left;margin-left:293.35pt;margin-top:1.1pt;width:154.8pt;height:56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" fillcolor="window" strokecolor="windowText" strokeweight="1pt">
                <v:stroke joinstyle="miter"/>
                <v:textbox>
                  <w:txbxContent>
                    <w:p w14:paraId="19D4C2A9" w14:textId="77777777" w:rsidR="002F4323" w:rsidRDefault="002F4323" w:rsidP="007312F3">
                      <w:pPr>
                        <w:jc w:val="center"/>
                      </w:pPr>
                      <w:r>
                        <w:t xml:space="preserve">De ser un hecho demostrado de la violencia, se procederá a registrar al  </w:t>
                      </w:r>
                      <w:proofErr w:type="spellStart"/>
                      <w:r>
                        <w:t>SiseVe</w:t>
                      </w:r>
                      <w:proofErr w:type="spellEnd"/>
                    </w:p>
                    <w:p w14:paraId="123C951B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7A4FEBE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1FCD9857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EF7CDDC" wp14:editId="13A14D63">
                <wp:simplePos x="0" y="0"/>
                <wp:positionH relativeFrom="column">
                  <wp:posOffset>1251585</wp:posOffset>
                </wp:positionH>
                <wp:positionV relativeFrom="paragraph">
                  <wp:posOffset>167182</wp:posOffset>
                </wp:positionV>
                <wp:extent cx="318977" cy="180798"/>
                <wp:effectExtent l="38100" t="0" r="24130" b="29210"/>
                <wp:wrapNone/>
                <wp:docPr id="82" name="Flecha abaj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180798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5B097" id="Flecha abajo 82" o:spid="_x0000_s1026" type="#_x0000_t67" style="position:absolute;margin-left:98.55pt;margin-top:13.15pt;width:25.1pt;height:14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" adj="10800" fillcolor="windowText" strokeweight="1pt"/>
            </w:pict>
          </mc:Fallback>
        </mc:AlternateContent>
      </w:r>
    </w:p>
    <w:p w14:paraId="2D5A08DD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E2287FD" wp14:editId="7DC7B126">
                <wp:simplePos x="0" y="0"/>
                <wp:positionH relativeFrom="margin">
                  <wp:align>left</wp:align>
                </wp:positionH>
                <wp:positionV relativeFrom="paragraph">
                  <wp:posOffset>137190</wp:posOffset>
                </wp:positionV>
                <wp:extent cx="3051544" cy="1073888"/>
                <wp:effectExtent l="0" t="0" r="15875" b="12065"/>
                <wp:wrapNone/>
                <wp:docPr id="83" name="Rectángulo redondead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544" cy="107388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1F0D72" w14:textId="77777777" w:rsidR="002F4323" w:rsidRDefault="002F4323" w:rsidP="007312F3">
                            <w:r>
                              <w:t>Notificación a las Familia, dando a conocer los hechos, se firmará un acta de compromiso para el cese de todo tipo de agresión y así mismo se ejecutara las medidas de protección y corrección a quien corresponda.</w:t>
                            </w:r>
                          </w:p>
                          <w:p w14:paraId="1C538EB4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287FD" id="Rectángulo redondeado 83" o:spid="_x0000_s1043" style="position:absolute;left:0;text-align:left;margin-left:0;margin-top:10.8pt;width:240.3pt;height:84.55pt;z-index:2517811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" fillcolor="window" strokecolor="windowText" strokeweight="1pt">
                <v:stroke joinstyle="miter"/>
                <v:textbox>
                  <w:txbxContent>
                    <w:p w14:paraId="221F0D72" w14:textId="77777777" w:rsidR="002F4323" w:rsidRDefault="002F4323" w:rsidP="007312F3">
                      <w:r>
                        <w:t>Notificación a las Familia, dando a conocer los hechos, se firmará un acta de compromiso para el cese de todo tipo de agresión y así mismo se ejecutara las medidas de protección y corrección a quien corresponda.</w:t>
                      </w:r>
                    </w:p>
                    <w:p w14:paraId="1C538EB4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12D628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57AEAE7F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6369229D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5361D121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0E40081" wp14:editId="75F43EE2">
                <wp:simplePos x="0" y="0"/>
                <wp:positionH relativeFrom="column">
                  <wp:posOffset>1229538</wp:posOffset>
                </wp:positionH>
                <wp:positionV relativeFrom="paragraph">
                  <wp:posOffset>69274</wp:posOffset>
                </wp:positionV>
                <wp:extent cx="318977" cy="180798"/>
                <wp:effectExtent l="38100" t="0" r="24130" b="29210"/>
                <wp:wrapNone/>
                <wp:docPr id="84" name="Flecha abaj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180798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0D57F" id="Flecha abajo 84" o:spid="_x0000_s1026" type="#_x0000_t67" style="position:absolute;margin-left:96.8pt;margin-top:5.45pt;width:25.1pt;height:14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" adj="10800" fillcolor="windowText" strokeweight="1pt"/>
            </w:pict>
          </mc:Fallback>
        </mc:AlternateContent>
      </w:r>
    </w:p>
    <w:p w14:paraId="6AA0AEA3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61D6534" wp14:editId="20C05488">
                <wp:simplePos x="0" y="0"/>
                <wp:positionH relativeFrom="margin">
                  <wp:align>left</wp:align>
                </wp:positionH>
                <wp:positionV relativeFrom="paragraph">
                  <wp:posOffset>48658</wp:posOffset>
                </wp:positionV>
                <wp:extent cx="3051544" cy="786809"/>
                <wp:effectExtent l="0" t="0" r="15875" b="13335"/>
                <wp:wrapNone/>
                <wp:docPr id="85" name="Rectángulo redondead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544" cy="7868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6F9831" w14:textId="77777777" w:rsidR="002F4323" w:rsidRDefault="002F4323" w:rsidP="007312F3">
                            <w:r>
                              <w:t>Brindar el soporte socioemocional a los estudiantes y a la familia de los implicados, para el manejo de la situación.</w:t>
                            </w:r>
                          </w:p>
                          <w:p w14:paraId="142E77BB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1D6534" id="Rectángulo redondeado 85" o:spid="_x0000_s1044" style="position:absolute;left:0;text-align:left;margin-left:0;margin-top:3.85pt;width:240.3pt;height:61.95pt;z-index:251780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14:paraId="406F9831" w14:textId="77777777" w:rsidR="002F4323" w:rsidRDefault="002F4323" w:rsidP="007312F3">
                      <w:r>
                        <w:t>Brindar el soporte socioemocional a los estudiantes y a la familia de los implicados, para el manejo de la situación.</w:t>
                      </w:r>
                    </w:p>
                    <w:p w14:paraId="142E77BB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588047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2B3DEE33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77BAAE" wp14:editId="45414D73">
                <wp:simplePos x="0" y="0"/>
                <wp:positionH relativeFrom="column">
                  <wp:posOffset>1269070</wp:posOffset>
                </wp:positionH>
                <wp:positionV relativeFrom="paragraph">
                  <wp:posOffset>262255</wp:posOffset>
                </wp:positionV>
                <wp:extent cx="318770" cy="212282"/>
                <wp:effectExtent l="38100" t="0" r="5080" b="35560"/>
                <wp:wrapNone/>
                <wp:docPr id="86" name="Flecha abaj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12282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E7738" id="Flecha abajo 86" o:spid="_x0000_s1026" type="#_x0000_t67" style="position:absolute;margin-left:99.95pt;margin-top:20.65pt;width:25.1pt;height:16.7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" adj="10800" fillcolor="windowText" strokeweight="1pt"/>
            </w:pict>
          </mc:Fallback>
        </mc:AlternateContent>
      </w:r>
    </w:p>
    <w:p w14:paraId="01E7DC2B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36F61598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544FD01" wp14:editId="72AB1376">
                <wp:simplePos x="0" y="0"/>
                <wp:positionH relativeFrom="margin">
                  <wp:align>left</wp:align>
                </wp:positionH>
                <wp:positionV relativeFrom="paragraph">
                  <wp:posOffset>12641</wp:posOffset>
                </wp:positionV>
                <wp:extent cx="3051175" cy="882503"/>
                <wp:effectExtent l="0" t="0" r="15875" b="13335"/>
                <wp:wrapNone/>
                <wp:docPr id="87" name="Rectángulo redondead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175" cy="88250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555615" w14:textId="77777777" w:rsidR="002F4323" w:rsidRDefault="002F4323" w:rsidP="007312F3">
                            <w:r>
                              <w:t>En el caso de la víctima, si el caso amerita, deberá tener una atención especializada. El colegio conocerá las recomendaciones para el seguimiento y apoyo respectivo.</w:t>
                            </w:r>
                          </w:p>
                          <w:p w14:paraId="2BD451ED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4FD01" id="Rectángulo redondeado 87" o:spid="_x0000_s1045" style="position:absolute;left:0;text-align:left;margin-left:0;margin-top:1pt;width:240.25pt;height:69.5pt;z-index:251779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" fillcolor="window" strokecolor="windowText" strokeweight="1pt">
                <v:stroke joinstyle="miter"/>
                <v:textbox>
                  <w:txbxContent>
                    <w:p w14:paraId="73555615" w14:textId="77777777" w:rsidR="002F4323" w:rsidRDefault="002F4323" w:rsidP="007312F3">
                      <w:r>
                        <w:t>En el caso de la víctima, si el caso amerita, deberá tener una atención especializada. El colegio conocerá las recomendaciones para el seguimiento y apoyo respectivo.</w:t>
                      </w:r>
                    </w:p>
                    <w:p w14:paraId="2BD451ED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A73600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3ECF56F2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33475D8D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81678B3" wp14:editId="012134FC">
                <wp:simplePos x="0" y="0"/>
                <wp:positionH relativeFrom="column">
                  <wp:posOffset>1283349</wp:posOffset>
                </wp:positionH>
                <wp:positionV relativeFrom="paragraph">
                  <wp:posOffset>38735</wp:posOffset>
                </wp:positionV>
                <wp:extent cx="318977" cy="180798"/>
                <wp:effectExtent l="38100" t="0" r="24130" b="29210"/>
                <wp:wrapNone/>
                <wp:docPr id="88" name="Flecha abaj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180798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D1BB6" id="Flecha abajo 88" o:spid="_x0000_s1026" type="#_x0000_t67" style="position:absolute;margin-left:101.05pt;margin-top:3.05pt;width:25.1pt;height:14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" adj="10800" fillcolor="windowText" strokeweight="1pt"/>
            </w:pict>
          </mc:Fallback>
        </mc:AlternateContent>
      </w:r>
    </w:p>
    <w:p w14:paraId="53DCC9AE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1FA65BC" wp14:editId="2E1DD45C">
                <wp:simplePos x="0" y="0"/>
                <wp:positionH relativeFrom="margin">
                  <wp:align>left</wp:align>
                </wp:positionH>
                <wp:positionV relativeFrom="paragraph">
                  <wp:posOffset>7355</wp:posOffset>
                </wp:positionV>
                <wp:extent cx="3051544" cy="712381"/>
                <wp:effectExtent l="0" t="0" r="15875" b="12065"/>
                <wp:wrapNone/>
                <wp:docPr id="89" name="Rectángulo redondead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544" cy="71238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79543E" w14:textId="77777777" w:rsidR="002F4323" w:rsidRDefault="002F4323" w:rsidP="007312F3">
                            <w:r>
                              <w:t>Revisar el cumplimiento de los acuerdos, mediante entrevistas de seguimiento para alcanzar una convivencia pacífica.</w:t>
                            </w:r>
                          </w:p>
                          <w:p w14:paraId="4FA1B64C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A65BC" id="Rectángulo redondeado 89" o:spid="_x0000_s1046" style="position:absolute;left:0;text-align:left;margin-left:0;margin-top:.6pt;width:240.3pt;height:56.1pt;z-index:2517780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" fillcolor="window" strokecolor="windowText" strokeweight="1pt">
                <v:stroke joinstyle="miter"/>
                <v:textbox>
                  <w:txbxContent>
                    <w:p w14:paraId="3E79543E" w14:textId="77777777" w:rsidR="002F4323" w:rsidRDefault="002F4323" w:rsidP="007312F3">
                      <w:r>
                        <w:t>Revisar el cumplimiento de los acuerdos, mediante entrevistas de seguimiento para alcanzar una convivencia pacífica.</w:t>
                      </w:r>
                    </w:p>
                    <w:p w14:paraId="4FA1B64C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3201C9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117B533D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968A490" wp14:editId="4E7E0BAB">
                <wp:simplePos x="0" y="0"/>
                <wp:positionH relativeFrom="column">
                  <wp:posOffset>1283349</wp:posOffset>
                </wp:positionH>
                <wp:positionV relativeFrom="paragraph">
                  <wp:posOffset>148590</wp:posOffset>
                </wp:positionV>
                <wp:extent cx="318977" cy="180798"/>
                <wp:effectExtent l="38100" t="0" r="24130" b="29210"/>
                <wp:wrapNone/>
                <wp:docPr id="90" name="Flecha abaj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180798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668FD" id="Flecha abajo 90" o:spid="_x0000_s1026" type="#_x0000_t67" style="position:absolute;margin-left:101.05pt;margin-top:11.7pt;width:25.1pt;height:14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" adj="10800" fillcolor="windowText" strokeweight="1pt"/>
            </w:pict>
          </mc:Fallback>
        </mc:AlternateContent>
      </w:r>
    </w:p>
    <w:p w14:paraId="43350F1F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  <w:r w:rsidRPr="007312F3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492736A" wp14:editId="1162909D">
                <wp:simplePos x="0" y="0"/>
                <wp:positionH relativeFrom="margin">
                  <wp:align>left</wp:align>
                </wp:positionH>
                <wp:positionV relativeFrom="paragraph">
                  <wp:posOffset>117711</wp:posOffset>
                </wp:positionV>
                <wp:extent cx="3051544" cy="1499191"/>
                <wp:effectExtent l="0" t="0" r="15875" b="25400"/>
                <wp:wrapNone/>
                <wp:docPr id="91" name="Rectángulo redondead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544" cy="149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9A568F" w14:textId="77777777" w:rsidR="002F4323" w:rsidRDefault="002F4323" w:rsidP="007312F3">
                            <w:r>
                              <w:t>Recabar información de parte del profesor líder de aula, para que puedan dar fe del tipo de convivencia que llevan a la fecha. De tener un informe con referencia favorable, se considerará CIERRE del caso, de lo contrario se derivará a las instancias respectivas (UGEL, DEFENSORIA DEL PUEBLO, otros).</w:t>
                            </w:r>
                          </w:p>
                          <w:p w14:paraId="35F77322" w14:textId="77777777" w:rsidR="002F4323" w:rsidRDefault="002F4323" w:rsidP="00731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2736A" id="Rectángulo redondeado 91" o:spid="_x0000_s1047" style="position:absolute;left:0;text-align:left;margin-left:0;margin-top:9.25pt;width:240.3pt;height:118.05pt;z-index:2517770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14:paraId="429A568F" w14:textId="77777777" w:rsidR="002F4323" w:rsidRDefault="002F4323" w:rsidP="007312F3">
                      <w:r>
                        <w:t>Recabar información de parte del profesor líder de aula, para que puedan dar fe del tipo de convivencia que llevan a la fecha. De tener un informe con referencia favorable, se considerará CIERRE del caso, de lo contrario se derivará a las instancias respectivas (UGEL, DEFENSORIA DEL PUEBLO, otros).</w:t>
                      </w:r>
                    </w:p>
                    <w:p w14:paraId="35F77322" w14:textId="77777777" w:rsidR="002F4323" w:rsidRDefault="002F4323" w:rsidP="007312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91E86F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298ED1CD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67137964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3F68784B" w14:textId="77777777" w:rsidR="007312F3" w:rsidRPr="007312F3" w:rsidRDefault="007312F3" w:rsidP="007312F3">
      <w:pPr>
        <w:jc w:val="both"/>
        <w:rPr>
          <w:rFonts w:cstheme="minorHAnsi"/>
          <w:sz w:val="24"/>
          <w:szCs w:val="24"/>
        </w:rPr>
      </w:pPr>
    </w:p>
    <w:p w14:paraId="25DBB89A" w14:textId="77777777" w:rsidR="007312F3" w:rsidRPr="007312F3" w:rsidRDefault="007312F3" w:rsidP="007312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Artículo 5</w:t>
      </w:r>
      <w:r w:rsidRPr="007312F3">
        <w:rPr>
          <w:rFonts w:cstheme="minorHAnsi"/>
          <w:b/>
          <w:sz w:val="24"/>
          <w:szCs w:val="24"/>
        </w:rPr>
        <w:t>6.</w:t>
      </w:r>
      <w:proofErr w:type="gramStart"/>
      <w:r w:rsidRPr="007312F3">
        <w:rPr>
          <w:rFonts w:cstheme="minorHAnsi"/>
          <w:b/>
          <w:sz w:val="24"/>
          <w:szCs w:val="24"/>
        </w:rPr>
        <w:t>-  Protocolo</w:t>
      </w:r>
      <w:proofErr w:type="gramEnd"/>
      <w:r w:rsidRPr="007312F3">
        <w:rPr>
          <w:rFonts w:cstheme="minorHAnsi"/>
          <w:b/>
          <w:sz w:val="24"/>
          <w:szCs w:val="24"/>
        </w:rPr>
        <w:t xml:space="preserve"> de Atención </w:t>
      </w:r>
      <w:proofErr w:type="spellStart"/>
      <w:r w:rsidRPr="007312F3">
        <w:rPr>
          <w:rFonts w:cstheme="minorHAnsi"/>
          <w:b/>
          <w:sz w:val="24"/>
          <w:szCs w:val="24"/>
        </w:rPr>
        <w:t>SiseVe</w:t>
      </w:r>
      <w:proofErr w:type="spellEnd"/>
      <w:r w:rsidRPr="007312F3">
        <w:rPr>
          <w:rFonts w:cstheme="minorHAnsi"/>
          <w:b/>
          <w:sz w:val="24"/>
          <w:szCs w:val="24"/>
        </w:rPr>
        <w:t xml:space="preserve"> - Violencia Escolar</w:t>
      </w:r>
    </w:p>
    <w:tbl>
      <w:tblPr>
        <w:tblStyle w:val="Tablaconcuadrcula1"/>
        <w:tblpPr w:leftFromText="141" w:rightFromText="141" w:vertAnchor="text" w:horzAnchor="margin" w:tblpY="90"/>
        <w:tblW w:w="10627" w:type="dxa"/>
        <w:tblLayout w:type="fixed"/>
        <w:tblLook w:val="04A0" w:firstRow="1" w:lastRow="0" w:firstColumn="1" w:lastColumn="0" w:noHBand="0" w:noVBand="1"/>
      </w:tblPr>
      <w:tblGrid>
        <w:gridCol w:w="823"/>
        <w:gridCol w:w="1724"/>
        <w:gridCol w:w="4111"/>
        <w:gridCol w:w="1559"/>
        <w:gridCol w:w="1134"/>
        <w:gridCol w:w="1276"/>
      </w:tblGrid>
      <w:tr w:rsidR="007312F3" w:rsidRPr="007312F3" w14:paraId="20D452CC" w14:textId="77777777" w:rsidTr="00BB0FDF">
        <w:trPr>
          <w:trHeight w:val="582"/>
        </w:trPr>
        <w:tc>
          <w:tcPr>
            <w:tcW w:w="823" w:type="dxa"/>
            <w:shd w:val="clear" w:color="auto" w:fill="D0CECE" w:themeFill="background2" w:themeFillShade="E6"/>
          </w:tcPr>
          <w:p w14:paraId="7945C03D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PASOS</w:t>
            </w:r>
          </w:p>
        </w:tc>
        <w:tc>
          <w:tcPr>
            <w:tcW w:w="1724" w:type="dxa"/>
            <w:shd w:val="clear" w:color="auto" w:fill="D0CECE" w:themeFill="background2" w:themeFillShade="E6"/>
          </w:tcPr>
          <w:p w14:paraId="03ECCB44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RESPONSABLE</w:t>
            </w:r>
          </w:p>
          <w:p w14:paraId="2E3EA0C8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0CECE" w:themeFill="background2" w:themeFillShade="E6"/>
          </w:tcPr>
          <w:p w14:paraId="33AAF186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ACCIONES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4000657D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INSTRUMENTO A UTILIZAR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A425502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PLAZO</w:t>
            </w:r>
          </w:p>
          <w:p w14:paraId="0DC41D73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37AA7196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NORMATIVA</w:t>
            </w:r>
          </w:p>
        </w:tc>
      </w:tr>
      <w:tr w:rsidR="007312F3" w:rsidRPr="007312F3" w14:paraId="1B3CF6EE" w14:textId="77777777" w:rsidTr="00BB0FDF">
        <w:trPr>
          <w:cantSplit/>
          <w:trHeight w:val="1058"/>
        </w:trPr>
        <w:tc>
          <w:tcPr>
            <w:tcW w:w="823" w:type="dxa"/>
            <w:textDirection w:val="btLr"/>
          </w:tcPr>
          <w:p w14:paraId="0C7924A5" w14:textId="77777777" w:rsidR="007312F3" w:rsidRPr="007312F3" w:rsidRDefault="007312F3" w:rsidP="007312F3">
            <w:pPr>
              <w:ind w:left="113" w:right="113"/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1. Registro</w:t>
            </w:r>
          </w:p>
          <w:p w14:paraId="1E7F7AD3" w14:textId="77777777" w:rsidR="007312F3" w:rsidRPr="007312F3" w:rsidRDefault="007312F3" w:rsidP="007312F3">
            <w:pPr>
              <w:ind w:left="113" w:right="113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1B97C2ED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81DC282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 xml:space="preserve">Director(a) con apoyo del responsable del </w:t>
            </w:r>
            <w:proofErr w:type="spellStart"/>
            <w:r w:rsidRPr="007312F3">
              <w:rPr>
                <w:rFonts w:cstheme="minorHAnsi"/>
                <w:sz w:val="24"/>
                <w:szCs w:val="24"/>
              </w:rPr>
              <w:t>SíseVe</w:t>
            </w:r>
            <w:proofErr w:type="spellEnd"/>
            <w:r w:rsidRPr="007312F3">
              <w:rPr>
                <w:rFonts w:cstheme="minorHAnsi"/>
                <w:sz w:val="24"/>
                <w:szCs w:val="24"/>
              </w:rPr>
              <w:t xml:space="preserve"> / Coordinador </w:t>
            </w:r>
            <w:proofErr w:type="spellStart"/>
            <w:r w:rsidRPr="007312F3">
              <w:rPr>
                <w:rFonts w:cstheme="minorHAnsi"/>
                <w:sz w:val="24"/>
                <w:szCs w:val="24"/>
              </w:rPr>
              <w:t>padagógico</w:t>
            </w:r>
            <w:proofErr w:type="spellEnd"/>
            <w:r w:rsidRPr="007312F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8BBC8D9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 xml:space="preserve">Coordinar la atención inmediata de los casos de violencia escolar. Garantizar la protección de los estudiantes (agredido y agresor). Asegurar que el caso sea reportado en el </w:t>
            </w:r>
            <w:proofErr w:type="spellStart"/>
            <w:r w:rsidRPr="007312F3">
              <w:rPr>
                <w:rFonts w:cstheme="minorHAnsi"/>
                <w:sz w:val="24"/>
                <w:szCs w:val="24"/>
              </w:rPr>
              <w:t>SíseVe</w:t>
            </w:r>
            <w:proofErr w:type="spellEnd"/>
            <w:r w:rsidRPr="007312F3">
              <w:rPr>
                <w:rFonts w:cstheme="minorHAnsi"/>
                <w:sz w:val="24"/>
                <w:szCs w:val="24"/>
              </w:rPr>
              <w:t xml:space="preserve"> www.siseve.pe</w:t>
            </w:r>
          </w:p>
        </w:tc>
        <w:tc>
          <w:tcPr>
            <w:tcW w:w="1559" w:type="dxa"/>
          </w:tcPr>
          <w:p w14:paraId="7714FB94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B04594B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b/>
                <w:sz w:val="24"/>
                <w:szCs w:val="24"/>
              </w:rPr>
              <w:t>Formato virtual</w:t>
            </w:r>
            <w:r w:rsidRPr="007312F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312F3">
              <w:rPr>
                <w:rFonts w:cstheme="minorHAnsi"/>
                <w:sz w:val="24"/>
                <w:szCs w:val="24"/>
              </w:rPr>
              <w:t>SíseVe</w:t>
            </w:r>
            <w:proofErr w:type="spellEnd"/>
            <w:r w:rsidRPr="007312F3">
              <w:rPr>
                <w:rFonts w:cstheme="minorHAnsi"/>
                <w:sz w:val="24"/>
                <w:szCs w:val="24"/>
              </w:rPr>
              <w:t xml:space="preserve"> www.siseve.pe</w:t>
            </w:r>
          </w:p>
          <w:p w14:paraId="70E28E40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781EC4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141263D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B64AE40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De inmediato.</w:t>
            </w:r>
          </w:p>
          <w:p w14:paraId="407DC104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33628248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• Código de los Niños y Adolescentes</w:t>
            </w:r>
          </w:p>
          <w:p w14:paraId="652CD71A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• Ley 29719, Ley que promueve la convivencia sin violencia en las IE.</w:t>
            </w:r>
          </w:p>
          <w:p w14:paraId="0444DD36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• R.S.G. 364-2014-MINEDU, que aprueba los Lineamientos para la implementación de la Estrategia Nacional contra la Violencia escolar.</w:t>
            </w:r>
          </w:p>
          <w:p w14:paraId="60E70F25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12F3" w:rsidRPr="007312F3" w14:paraId="3FFB8145" w14:textId="77777777" w:rsidTr="00BB0FDF">
        <w:trPr>
          <w:trHeight w:val="2500"/>
        </w:trPr>
        <w:tc>
          <w:tcPr>
            <w:tcW w:w="823" w:type="dxa"/>
            <w:vMerge w:val="restart"/>
            <w:textDirection w:val="btLr"/>
          </w:tcPr>
          <w:p w14:paraId="0CD9BEF0" w14:textId="77777777" w:rsidR="007312F3" w:rsidRPr="007312F3" w:rsidRDefault="007312F3" w:rsidP="007312F3">
            <w:pPr>
              <w:ind w:left="113" w:right="113"/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2. Acción de la IE</w:t>
            </w:r>
          </w:p>
          <w:p w14:paraId="187EB2B0" w14:textId="77777777" w:rsidR="007312F3" w:rsidRPr="007312F3" w:rsidRDefault="007312F3" w:rsidP="007312F3">
            <w:pPr>
              <w:ind w:left="113" w:right="113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</w:tcPr>
          <w:p w14:paraId="4F99D7F0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 xml:space="preserve">Director(a) con apoyo del responsable del </w:t>
            </w:r>
            <w:proofErr w:type="spellStart"/>
            <w:r w:rsidRPr="007312F3">
              <w:rPr>
                <w:rFonts w:cstheme="minorHAnsi"/>
                <w:sz w:val="24"/>
                <w:szCs w:val="24"/>
              </w:rPr>
              <w:t>SíseVe</w:t>
            </w:r>
            <w:proofErr w:type="spellEnd"/>
            <w:proofErr w:type="gramStart"/>
            <w:r w:rsidRPr="007312F3">
              <w:rPr>
                <w:rFonts w:cstheme="minorHAnsi"/>
                <w:sz w:val="24"/>
                <w:szCs w:val="24"/>
              </w:rPr>
              <w:t xml:space="preserve">/ </w:t>
            </w:r>
            <w:r w:rsidRPr="007312F3">
              <w:t xml:space="preserve"> </w:t>
            </w:r>
            <w:r w:rsidRPr="007312F3">
              <w:rPr>
                <w:rFonts w:cstheme="minorHAnsi"/>
                <w:sz w:val="24"/>
                <w:szCs w:val="24"/>
              </w:rPr>
              <w:t>Coordinador</w:t>
            </w:r>
            <w:proofErr w:type="gramEnd"/>
            <w:r w:rsidRPr="007312F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312F3">
              <w:rPr>
                <w:rFonts w:cstheme="minorHAnsi"/>
                <w:sz w:val="24"/>
                <w:szCs w:val="24"/>
              </w:rPr>
              <w:t>padagógico</w:t>
            </w:r>
            <w:proofErr w:type="spellEnd"/>
            <w:r w:rsidRPr="007312F3">
              <w:rPr>
                <w:rFonts w:cstheme="minorHAnsi"/>
                <w:sz w:val="24"/>
                <w:szCs w:val="24"/>
              </w:rPr>
              <w:t>.</w:t>
            </w:r>
          </w:p>
          <w:p w14:paraId="5BFDEF66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D5F465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Entrevistar a los estudiantes agresores, agredidos y espectadores, por separado, para verificar que se trata de un incidente de violencia escolar. Solicitar información a los docentes y al personal administrativo de la IE.</w:t>
            </w:r>
          </w:p>
        </w:tc>
        <w:tc>
          <w:tcPr>
            <w:tcW w:w="1559" w:type="dxa"/>
          </w:tcPr>
          <w:p w14:paraId="260DA674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b/>
                <w:sz w:val="24"/>
                <w:szCs w:val="24"/>
              </w:rPr>
              <w:t>Ficha de entrevista</w:t>
            </w:r>
            <w:r w:rsidRPr="007312F3">
              <w:rPr>
                <w:rFonts w:cstheme="minorHAnsi"/>
                <w:sz w:val="24"/>
                <w:szCs w:val="24"/>
              </w:rPr>
              <w:t xml:space="preserve"> Ver “formatos” en la sección “Administrador” en www.siseve.pe</w:t>
            </w:r>
          </w:p>
        </w:tc>
        <w:tc>
          <w:tcPr>
            <w:tcW w:w="1134" w:type="dxa"/>
          </w:tcPr>
          <w:p w14:paraId="74B768DC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B3EAD05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E805E46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DAD8BE1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24 horas de conocido el caso.</w:t>
            </w:r>
          </w:p>
          <w:p w14:paraId="15DC18AC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7AB4179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12F3" w:rsidRPr="007312F3" w14:paraId="0B776AF5" w14:textId="77777777" w:rsidTr="00BB0FDF">
        <w:trPr>
          <w:trHeight w:val="3269"/>
        </w:trPr>
        <w:tc>
          <w:tcPr>
            <w:tcW w:w="823" w:type="dxa"/>
            <w:vMerge/>
          </w:tcPr>
          <w:p w14:paraId="2E9B0464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0C043F62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0037EB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 xml:space="preserve">Convocar a los padres de familia o apoderados de las y los estudiantes involucrados en los hechos de violencia, para informar lo ocurrido y promover acciones que mejoren la convivencia entre los estudiantes y el cese de todo tipo de agresión (acta de compromiso, firmada por los estudiantes, padres de familia y </w:t>
            </w:r>
            <w:proofErr w:type="gramStart"/>
            <w:r w:rsidRPr="007312F3">
              <w:rPr>
                <w:rFonts w:cstheme="minorHAnsi"/>
                <w:sz w:val="24"/>
                <w:szCs w:val="24"/>
              </w:rPr>
              <w:t>Director</w:t>
            </w:r>
            <w:proofErr w:type="gramEnd"/>
            <w:r w:rsidRPr="007312F3">
              <w:rPr>
                <w:rFonts w:cstheme="minorHAnsi"/>
                <w:sz w:val="24"/>
                <w:szCs w:val="24"/>
              </w:rPr>
              <w:t xml:space="preserve"> de la IE). Acompañar y brindar soporte socioemocional a los estudiantes y a la familia durante la atención del caso.</w:t>
            </w:r>
          </w:p>
        </w:tc>
        <w:tc>
          <w:tcPr>
            <w:tcW w:w="1559" w:type="dxa"/>
          </w:tcPr>
          <w:p w14:paraId="156DF762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6B8293E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b/>
                <w:sz w:val="24"/>
                <w:szCs w:val="24"/>
              </w:rPr>
              <w:t>Acta de compromiso</w:t>
            </w:r>
            <w:r w:rsidRPr="007312F3">
              <w:rPr>
                <w:rFonts w:cstheme="minorHAnsi"/>
                <w:sz w:val="24"/>
                <w:szCs w:val="24"/>
              </w:rPr>
              <w:t xml:space="preserve"> Ver “formatos” en la sección “Administrador” en: www.siseve.pe</w:t>
            </w:r>
          </w:p>
          <w:p w14:paraId="521303AB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809049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52C2033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8DC4301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5036E94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FB60F36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6727697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7 días de conocido el caso.</w:t>
            </w:r>
          </w:p>
          <w:p w14:paraId="403C4EE1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4AAE747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12F3" w:rsidRPr="007312F3" w14:paraId="55FE160A" w14:textId="77777777" w:rsidTr="00BB0FDF">
        <w:trPr>
          <w:trHeight w:val="1257"/>
        </w:trPr>
        <w:tc>
          <w:tcPr>
            <w:tcW w:w="823" w:type="dxa"/>
            <w:vMerge/>
          </w:tcPr>
          <w:p w14:paraId="7F4EFC83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143A20AF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 xml:space="preserve">Responsable del </w:t>
            </w:r>
            <w:proofErr w:type="spellStart"/>
            <w:r w:rsidRPr="007312F3">
              <w:rPr>
                <w:rFonts w:cstheme="minorHAnsi"/>
                <w:sz w:val="24"/>
                <w:szCs w:val="24"/>
              </w:rPr>
              <w:t>SíseVe</w:t>
            </w:r>
            <w:proofErr w:type="spellEnd"/>
            <w:proofErr w:type="gramStart"/>
            <w:r w:rsidRPr="007312F3">
              <w:rPr>
                <w:rFonts w:cstheme="minorHAnsi"/>
                <w:sz w:val="24"/>
                <w:szCs w:val="24"/>
              </w:rPr>
              <w:t xml:space="preserve">/ </w:t>
            </w:r>
            <w:r w:rsidRPr="007312F3">
              <w:t xml:space="preserve"> </w:t>
            </w:r>
            <w:r w:rsidRPr="007312F3">
              <w:rPr>
                <w:rFonts w:cstheme="minorHAnsi"/>
                <w:sz w:val="24"/>
                <w:szCs w:val="24"/>
              </w:rPr>
              <w:t>Coordinador</w:t>
            </w:r>
            <w:proofErr w:type="gramEnd"/>
            <w:r w:rsidRPr="007312F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312F3">
              <w:rPr>
                <w:rFonts w:cstheme="minorHAnsi"/>
                <w:sz w:val="24"/>
                <w:szCs w:val="24"/>
              </w:rPr>
              <w:t>padagógico</w:t>
            </w:r>
            <w:proofErr w:type="spellEnd"/>
            <w:r w:rsidRPr="007312F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5048D0E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Ingresar información sobre las acciones que se están llevando a cabo con los estudiantes.</w:t>
            </w:r>
          </w:p>
        </w:tc>
        <w:tc>
          <w:tcPr>
            <w:tcW w:w="1559" w:type="dxa"/>
          </w:tcPr>
          <w:p w14:paraId="6AA3FD64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b/>
                <w:sz w:val="24"/>
                <w:szCs w:val="24"/>
              </w:rPr>
              <w:t>Módulo administrador</w:t>
            </w:r>
            <w:r w:rsidRPr="007312F3">
              <w:rPr>
                <w:rFonts w:cstheme="minorHAnsi"/>
                <w:sz w:val="24"/>
                <w:szCs w:val="24"/>
              </w:rPr>
              <w:t xml:space="preserve"> www.siseve.pe</w:t>
            </w:r>
          </w:p>
        </w:tc>
        <w:tc>
          <w:tcPr>
            <w:tcW w:w="1134" w:type="dxa"/>
          </w:tcPr>
          <w:p w14:paraId="303CE515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B2D24DB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Según se avance.</w:t>
            </w:r>
          </w:p>
        </w:tc>
        <w:tc>
          <w:tcPr>
            <w:tcW w:w="1276" w:type="dxa"/>
            <w:vMerge/>
          </w:tcPr>
          <w:p w14:paraId="7DEBB14F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12F3" w:rsidRPr="007312F3" w14:paraId="7DE6614B" w14:textId="77777777" w:rsidTr="00BB0FDF">
        <w:trPr>
          <w:cantSplit/>
          <w:trHeight w:val="1058"/>
        </w:trPr>
        <w:tc>
          <w:tcPr>
            <w:tcW w:w="823" w:type="dxa"/>
            <w:textDirection w:val="btLr"/>
          </w:tcPr>
          <w:p w14:paraId="0FA05EAB" w14:textId="77777777" w:rsidR="007312F3" w:rsidRPr="007312F3" w:rsidRDefault="007312F3" w:rsidP="007312F3">
            <w:pPr>
              <w:ind w:left="113" w:right="113"/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3. Derivación</w:t>
            </w:r>
          </w:p>
          <w:p w14:paraId="165C8237" w14:textId="77777777" w:rsidR="007312F3" w:rsidRPr="007312F3" w:rsidRDefault="007312F3" w:rsidP="007312F3">
            <w:pPr>
              <w:ind w:left="113" w:right="113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75FC4561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 xml:space="preserve">Director con apoyo del responsable del </w:t>
            </w:r>
            <w:proofErr w:type="spellStart"/>
            <w:r w:rsidRPr="007312F3">
              <w:rPr>
                <w:rFonts w:cstheme="minorHAnsi"/>
                <w:sz w:val="24"/>
                <w:szCs w:val="24"/>
              </w:rPr>
              <w:t>SíseVe</w:t>
            </w:r>
            <w:proofErr w:type="spellEnd"/>
            <w:proofErr w:type="gramStart"/>
            <w:r w:rsidRPr="007312F3">
              <w:rPr>
                <w:rFonts w:cstheme="minorHAnsi"/>
                <w:sz w:val="24"/>
                <w:szCs w:val="24"/>
              </w:rPr>
              <w:t xml:space="preserve">/ </w:t>
            </w:r>
            <w:r w:rsidRPr="007312F3">
              <w:t xml:space="preserve"> </w:t>
            </w:r>
            <w:r w:rsidRPr="007312F3">
              <w:rPr>
                <w:rFonts w:cstheme="minorHAnsi"/>
                <w:sz w:val="24"/>
                <w:szCs w:val="24"/>
              </w:rPr>
              <w:t>Coordinador</w:t>
            </w:r>
            <w:proofErr w:type="gramEnd"/>
            <w:r w:rsidRPr="007312F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312F3">
              <w:rPr>
                <w:rFonts w:cstheme="minorHAnsi"/>
                <w:sz w:val="24"/>
                <w:szCs w:val="24"/>
              </w:rPr>
              <w:t>padagógico</w:t>
            </w:r>
            <w:proofErr w:type="spellEnd"/>
            <w:r w:rsidRPr="007312F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69FE8C6D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En caso se observe que el estudiante requiere una atención especializada, comunicar a los padres de familia o apoderados y brindar orientación para referirlos a Instituciones coordinadas por la IE: Consejería y orientación familiar: Defensoría del niño y el adolescente. Atención psicológica y médica: Centros de salud y MAMIS.</w:t>
            </w:r>
          </w:p>
        </w:tc>
        <w:tc>
          <w:tcPr>
            <w:tcW w:w="1559" w:type="dxa"/>
          </w:tcPr>
          <w:p w14:paraId="655E2AE8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Ficha de derivación Ver “formatos” en la sección “Administrador” en: www.siseve.pe</w:t>
            </w:r>
          </w:p>
        </w:tc>
        <w:tc>
          <w:tcPr>
            <w:tcW w:w="1134" w:type="dxa"/>
          </w:tcPr>
          <w:p w14:paraId="68A0E30A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F32F1E3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07689F3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E970C1D" w14:textId="77777777" w:rsidR="007312F3" w:rsidRPr="007312F3" w:rsidRDefault="007312F3" w:rsidP="007312F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2F3">
              <w:rPr>
                <w:rFonts w:cstheme="minorHAnsi"/>
                <w:sz w:val="24"/>
                <w:szCs w:val="24"/>
              </w:rPr>
              <w:t>24 horas de conocido el caso</w:t>
            </w:r>
          </w:p>
          <w:p w14:paraId="43B89066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A88670F" w14:textId="77777777" w:rsidR="007312F3" w:rsidRPr="007312F3" w:rsidRDefault="007312F3" w:rsidP="00731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E253A88" w14:textId="77777777" w:rsidR="007312F3" w:rsidRDefault="007312F3" w:rsidP="007312F3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215"/>
        <w:tblW w:w="10674" w:type="dxa"/>
        <w:tblLayout w:type="fixed"/>
        <w:tblLook w:val="04A0" w:firstRow="1" w:lastRow="0" w:firstColumn="1" w:lastColumn="0" w:noHBand="0" w:noVBand="1"/>
      </w:tblPr>
      <w:tblGrid>
        <w:gridCol w:w="872"/>
        <w:gridCol w:w="1533"/>
        <w:gridCol w:w="4253"/>
        <w:gridCol w:w="1701"/>
        <w:gridCol w:w="992"/>
        <w:gridCol w:w="1323"/>
      </w:tblGrid>
      <w:tr w:rsidR="00BB0FDF" w:rsidRPr="00BB0FDF" w14:paraId="54871A56" w14:textId="77777777" w:rsidTr="00BB0FDF">
        <w:trPr>
          <w:trHeight w:val="462"/>
        </w:trPr>
        <w:tc>
          <w:tcPr>
            <w:tcW w:w="872" w:type="dxa"/>
            <w:shd w:val="clear" w:color="auto" w:fill="D0CECE" w:themeFill="background2" w:themeFillShade="E6"/>
          </w:tcPr>
          <w:p w14:paraId="19A810E5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lastRenderedPageBreak/>
              <w:t>PASOS</w:t>
            </w:r>
          </w:p>
        </w:tc>
        <w:tc>
          <w:tcPr>
            <w:tcW w:w="1533" w:type="dxa"/>
            <w:shd w:val="clear" w:color="auto" w:fill="D0CECE" w:themeFill="background2" w:themeFillShade="E6"/>
          </w:tcPr>
          <w:p w14:paraId="5F9CEDD7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RESPONSABLE</w:t>
            </w:r>
          </w:p>
          <w:p w14:paraId="225D4A57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53" w:type="dxa"/>
            <w:shd w:val="clear" w:color="auto" w:fill="D0CECE" w:themeFill="background2" w:themeFillShade="E6"/>
          </w:tcPr>
          <w:p w14:paraId="6FF9C165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  <w:r w:rsidRPr="00BB0FDF">
              <w:rPr>
                <w:rFonts w:cstheme="minorHAnsi"/>
              </w:rPr>
              <w:t>ACCIONES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B7D3F11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  <w:r w:rsidRPr="00BB0FDF">
              <w:rPr>
                <w:rFonts w:cstheme="minorHAnsi"/>
              </w:rPr>
              <w:t>INSTRUMENTO A UTILIZAR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6EE96749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PLAZO</w:t>
            </w:r>
          </w:p>
          <w:p w14:paraId="0B2C3BE2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23" w:type="dxa"/>
            <w:shd w:val="clear" w:color="auto" w:fill="D0CECE" w:themeFill="background2" w:themeFillShade="E6"/>
          </w:tcPr>
          <w:p w14:paraId="3B01F0FE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  <w:r w:rsidRPr="00BB0FDF">
              <w:rPr>
                <w:rFonts w:cstheme="minorHAnsi"/>
              </w:rPr>
              <w:t>NORMATIVA</w:t>
            </w:r>
          </w:p>
        </w:tc>
      </w:tr>
      <w:tr w:rsidR="00BB0FDF" w:rsidRPr="00BB0FDF" w14:paraId="67B31F61" w14:textId="77777777" w:rsidTr="00BB0FDF">
        <w:trPr>
          <w:cantSplit/>
          <w:trHeight w:val="1371"/>
        </w:trPr>
        <w:tc>
          <w:tcPr>
            <w:tcW w:w="872" w:type="dxa"/>
            <w:textDirection w:val="btLr"/>
          </w:tcPr>
          <w:p w14:paraId="5E0A3BD1" w14:textId="77777777" w:rsidR="00BB0FDF" w:rsidRPr="00BB0FDF" w:rsidRDefault="00BB0FDF" w:rsidP="005C5240">
            <w:pPr>
              <w:ind w:left="113" w:right="113"/>
              <w:jc w:val="both"/>
              <w:rPr>
                <w:rFonts w:cstheme="minorHAnsi"/>
                <w:b/>
              </w:rPr>
            </w:pPr>
          </w:p>
        </w:tc>
        <w:tc>
          <w:tcPr>
            <w:tcW w:w="1533" w:type="dxa"/>
          </w:tcPr>
          <w:p w14:paraId="49A5B451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1C24D17C" w14:textId="5ADC834D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 xml:space="preserve">Responsable del </w:t>
            </w:r>
            <w:proofErr w:type="spellStart"/>
            <w:r w:rsidRPr="00BB0FDF">
              <w:rPr>
                <w:rFonts w:cstheme="minorHAnsi"/>
              </w:rPr>
              <w:t>SíseVe</w:t>
            </w:r>
            <w:proofErr w:type="spellEnd"/>
            <w:r w:rsidRPr="00BB0FDF">
              <w:rPr>
                <w:rFonts w:cstheme="minorHAnsi"/>
              </w:rPr>
              <w:t>.</w:t>
            </w:r>
          </w:p>
        </w:tc>
        <w:tc>
          <w:tcPr>
            <w:tcW w:w="4253" w:type="dxa"/>
          </w:tcPr>
          <w:p w14:paraId="4B8536B9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6B501F55" w14:textId="4CCFCC46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Ingresar las acciones que se están llevando a cabo con los estudiantes.</w:t>
            </w:r>
          </w:p>
        </w:tc>
        <w:tc>
          <w:tcPr>
            <w:tcW w:w="1701" w:type="dxa"/>
          </w:tcPr>
          <w:p w14:paraId="7BCEFA75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087518A4" w14:textId="7071964F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  <w:b/>
              </w:rPr>
              <w:t>Módulo administrador</w:t>
            </w:r>
            <w:r w:rsidRPr="00BB0FDF">
              <w:rPr>
                <w:rFonts w:cstheme="minorHAnsi"/>
              </w:rPr>
              <w:t xml:space="preserve"> www.siseve.pe</w:t>
            </w:r>
          </w:p>
        </w:tc>
        <w:tc>
          <w:tcPr>
            <w:tcW w:w="992" w:type="dxa"/>
          </w:tcPr>
          <w:p w14:paraId="7FA3240E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3190A615" w14:textId="50A035CE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Según se avance.</w:t>
            </w:r>
          </w:p>
        </w:tc>
        <w:tc>
          <w:tcPr>
            <w:tcW w:w="1323" w:type="dxa"/>
            <w:vMerge w:val="restart"/>
          </w:tcPr>
          <w:p w14:paraId="50E95EF1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23EC1F44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347833C5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0266CBA9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3C9FC39F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• Código de los Niños y Adolescentes</w:t>
            </w:r>
          </w:p>
          <w:p w14:paraId="58209191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• Ley 29719, Ley que promueve la convivencia sin violencia en las IE.</w:t>
            </w:r>
          </w:p>
          <w:p w14:paraId="747D3A3E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•R.S.G. 364-2014-MINEDU, que aprueba los Lineamientos para la implementación de la Estrategia Nacional contra la Violencia escolar.</w:t>
            </w:r>
          </w:p>
          <w:p w14:paraId="0330632C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72595231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</w:tr>
      <w:tr w:rsidR="00BB0FDF" w:rsidRPr="00BB0FDF" w14:paraId="3AD9ACEF" w14:textId="77777777" w:rsidTr="00BB0FDF">
        <w:trPr>
          <w:trHeight w:val="3966"/>
        </w:trPr>
        <w:tc>
          <w:tcPr>
            <w:tcW w:w="872" w:type="dxa"/>
            <w:vMerge w:val="restart"/>
            <w:textDirection w:val="btLr"/>
          </w:tcPr>
          <w:p w14:paraId="5DC7CDA3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4. Seguimiento</w:t>
            </w:r>
          </w:p>
          <w:p w14:paraId="5528DAA7" w14:textId="77777777" w:rsidR="00BB0FDF" w:rsidRPr="00BB0FDF" w:rsidRDefault="00BB0FDF" w:rsidP="005C5240">
            <w:pPr>
              <w:ind w:left="113" w:right="113"/>
              <w:jc w:val="both"/>
              <w:rPr>
                <w:rFonts w:cstheme="minorHAnsi"/>
                <w:b/>
              </w:rPr>
            </w:pPr>
          </w:p>
        </w:tc>
        <w:tc>
          <w:tcPr>
            <w:tcW w:w="1533" w:type="dxa"/>
          </w:tcPr>
          <w:p w14:paraId="1B591CDA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44B4850D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5C6123DB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15A96420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1E72D1C1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 xml:space="preserve">Director con apoyo del responsable del </w:t>
            </w:r>
            <w:proofErr w:type="spellStart"/>
            <w:r w:rsidRPr="00BB0FDF">
              <w:rPr>
                <w:rFonts w:cstheme="minorHAnsi"/>
              </w:rPr>
              <w:t>SíseVe</w:t>
            </w:r>
            <w:proofErr w:type="spellEnd"/>
            <w:r w:rsidRPr="00BB0FDF">
              <w:rPr>
                <w:rFonts w:cstheme="minorHAnsi"/>
              </w:rPr>
              <w:t xml:space="preserve">/ Coordinador de </w:t>
            </w:r>
            <w:proofErr w:type="gramStart"/>
            <w:r w:rsidRPr="00BB0FDF">
              <w:rPr>
                <w:rFonts w:cstheme="minorHAnsi"/>
              </w:rPr>
              <w:t>Tutoría  y</w:t>
            </w:r>
            <w:proofErr w:type="gramEnd"/>
            <w:r w:rsidRPr="00BB0FDF">
              <w:rPr>
                <w:rFonts w:cstheme="minorHAnsi"/>
              </w:rPr>
              <w:t xml:space="preserve"> docente tutor.</w:t>
            </w:r>
          </w:p>
          <w:p w14:paraId="35E5A072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253" w:type="dxa"/>
          </w:tcPr>
          <w:p w14:paraId="45490C42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proofErr w:type="gramStart"/>
            <w:r w:rsidRPr="00BB0FDF">
              <w:rPr>
                <w:rFonts w:cstheme="minorHAnsi"/>
              </w:rPr>
              <w:t>Coordinar  y</w:t>
            </w:r>
            <w:proofErr w:type="gramEnd"/>
            <w:r w:rsidRPr="00BB0FDF">
              <w:rPr>
                <w:rFonts w:cstheme="minorHAnsi"/>
              </w:rPr>
              <w:t xml:space="preserve"> reunirse con el tutor del aula para </w:t>
            </w:r>
            <w:proofErr w:type="gramStart"/>
            <w:r w:rsidRPr="00BB0FDF">
              <w:rPr>
                <w:rFonts w:cstheme="minorHAnsi"/>
              </w:rPr>
              <w:t>conocer  los</w:t>
            </w:r>
            <w:proofErr w:type="gramEnd"/>
            <w:r w:rsidRPr="00BB0FDF">
              <w:rPr>
                <w:rFonts w:cstheme="minorHAnsi"/>
              </w:rPr>
              <w:t xml:space="preserve"> avances y el cumplimiento de los acuerdos, en relación a las acciones que mejoren la convivencia entre los estudiantes involucrados. Promover reuniones periódicas con los padres de familia o apoderados de los estudiantes involucrados para: Conocer el cumplimiento de los acuerdos suscritos. Hacer seguimiento a la atención del estudiante en los servicios especializados al que haya sido derivado. De ser necesario, solicitar informes de la atención.</w:t>
            </w:r>
          </w:p>
        </w:tc>
        <w:tc>
          <w:tcPr>
            <w:tcW w:w="1701" w:type="dxa"/>
          </w:tcPr>
          <w:p w14:paraId="1E680776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17F2F849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5F2BC7C2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2D9B4301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38665BEC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  <w:r w:rsidRPr="00BB0FDF">
              <w:rPr>
                <w:rFonts w:cstheme="minorHAnsi"/>
                <w:b/>
              </w:rPr>
              <w:t>Ficha de seguimiento</w:t>
            </w:r>
          </w:p>
          <w:p w14:paraId="49E14F6A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 xml:space="preserve"> Ver “formatos” en la sección “Administrador” en www.siseve.pe</w:t>
            </w:r>
          </w:p>
          <w:p w14:paraId="63B077D0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03F14C65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5B0C6C65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06A75741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5CCB160E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7619EED3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5BEC0964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09311B2C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3BEC124B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Permanente.</w:t>
            </w:r>
          </w:p>
          <w:p w14:paraId="6A86A0A2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49CD5B71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6639C9CD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51FFAFD0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23" w:type="dxa"/>
            <w:vMerge/>
          </w:tcPr>
          <w:p w14:paraId="59089F72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</w:tr>
      <w:tr w:rsidR="00BB0FDF" w:rsidRPr="00BB0FDF" w14:paraId="464DE652" w14:textId="77777777" w:rsidTr="00BB0FDF">
        <w:trPr>
          <w:trHeight w:val="1367"/>
        </w:trPr>
        <w:tc>
          <w:tcPr>
            <w:tcW w:w="872" w:type="dxa"/>
            <w:vMerge/>
          </w:tcPr>
          <w:p w14:paraId="4BCC2278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33" w:type="dxa"/>
          </w:tcPr>
          <w:p w14:paraId="715320AB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6CCB41A3" w14:textId="2D3D0943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 xml:space="preserve">Responsable del </w:t>
            </w:r>
            <w:proofErr w:type="spellStart"/>
            <w:r w:rsidRPr="00BB0FDF">
              <w:rPr>
                <w:rFonts w:cstheme="minorHAnsi"/>
              </w:rPr>
              <w:t>SíseVe</w:t>
            </w:r>
            <w:proofErr w:type="spellEnd"/>
            <w:r w:rsidRPr="00BB0FDF">
              <w:rPr>
                <w:rFonts w:cstheme="minorHAnsi"/>
              </w:rPr>
              <w:t>.</w:t>
            </w:r>
          </w:p>
        </w:tc>
        <w:tc>
          <w:tcPr>
            <w:tcW w:w="4253" w:type="dxa"/>
          </w:tcPr>
          <w:p w14:paraId="4CA208B1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7F345F84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Ingresar las acciones que se están llevando a cabo con los estudiantes.</w:t>
            </w:r>
          </w:p>
          <w:p w14:paraId="17413667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3BD0D32D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5542434F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  <w:b/>
              </w:rPr>
              <w:t>Módulo administrador</w:t>
            </w:r>
            <w:r w:rsidRPr="00BB0FDF">
              <w:rPr>
                <w:rFonts w:cstheme="minorHAnsi"/>
              </w:rPr>
              <w:t xml:space="preserve"> www.siseve.pe</w:t>
            </w:r>
          </w:p>
          <w:p w14:paraId="6A1CFEFF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4BCB32B0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4D647A41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  <w:r w:rsidRPr="00BB0FDF">
              <w:rPr>
                <w:rFonts w:cstheme="minorHAnsi"/>
              </w:rPr>
              <w:t>Según se avance.</w:t>
            </w:r>
          </w:p>
        </w:tc>
        <w:tc>
          <w:tcPr>
            <w:tcW w:w="1323" w:type="dxa"/>
            <w:vMerge/>
          </w:tcPr>
          <w:p w14:paraId="22B2F42B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</w:tr>
      <w:tr w:rsidR="00BB0FDF" w:rsidRPr="00BB0FDF" w14:paraId="7F34C2C3" w14:textId="77777777" w:rsidTr="00BB0FDF">
        <w:trPr>
          <w:cantSplit/>
          <w:trHeight w:val="2906"/>
        </w:trPr>
        <w:tc>
          <w:tcPr>
            <w:tcW w:w="872" w:type="dxa"/>
            <w:vMerge w:val="restart"/>
            <w:textDirection w:val="btLr"/>
          </w:tcPr>
          <w:p w14:paraId="3589A351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5. Cierre</w:t>
            </w:r>
          </w:p>
          <w:p w14:paraId="7C4B37DC" w14:textId="77777777" w:rsidR="00BB0FDF" w:rsidRPr="00BB0FDF" w:rsidRDefault="00BB0FDF" w:rsidP="005C5240">
            <w:pPr>
              <w:ind w:left="113" w:right="113"/>
              <w:jc w:val="both"/>
              <w:rPr>
                <w:rFonts w:cstheme="minorHAnsi"/>
                <w:b/>
              </w:rPr>
            </w:pPr>
          </w:p>
        </w:tc>
        <w:tc>
          <w:tcPr>
            <w:tcW w:w="1533" w:type="dxa"/>
          </w:tcPr>
          <w:p w14:paraId="6CAAE02A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00F96BA8" w14:textId="31A5B431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 xml:space="preserve">Director con apoyo del responsable del </w:t>
            </w:r>
            <w:proofErr w:type="spellStart"/>
            <w:r w:rsidRPr="00BB0FDF">
              <w:rPr>
                <w:rFonts w:cstheme="minorHAnsi"/>
              </w:rPr>
              <w:t>SíseVe</w:t>
            </w:r>
            <w:proofErr w:type="spellEnd"/>
            <w:r w:rsidRPr="00BB0FDF">
              <w:rPr>
                <w:rFonts w:cstheme="minorHAnsi"/>
              </w:rPr>
              <w:t xml:space="preserve">/ Coordinador de </w:t>
            </w:r>
            <w:proofErr w:type="gramStart"/>
            <w:r w:rsidRPr="00BB0FDF">
              <w:rPr>
                <w:rFonts w:cstheme="minorHAnsi"/>
              </w:rPr>
              <w:t>Tutoría  y</w:t>
            </w:r>
            <w:proofErr w:type="gramEnd"/>
            <w:r w:rsidRPr="00BB0FDF">
              <w:rPr>
                <w:rFonts w:cstheme="minorHAnsi"/>
              </w:rPr>
              <w:t xml:space="preserve"> docente tutor.</w:t>
            </w:r>
          </w:p>
        </w:tc>
        <w:tc>
          <w:tcPr>
            <w:tcW w:w="4253" w:type="dxa"/>
          </w:tcPr>
          <w:p w14:paraId="53AED322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4D6D4006" w14:textId="7F19ADA4" w:rsidR="00BB0FDF" w:rsidRPr="00BB0FDF" w:rsidRDefault="00BB0FDF" w:rsidP="005C5240">
            <w:pPr>
              <w:jc w:val="both"/>
              <w:rPr>
                <w:rFonts w:cstheme="minorHAnsi"/>
              </w:rPr>
            </w:pPr>
            <w:proofErr w:type="gramStart"/>
            <w:r w:rsidRPr="00BB0FDF">
              <w:rPr>
                <w:rFonts w:cstheme="minorHAnsi"/>
              </w:rPr>
              <w:t>Coordinar  y</w:t>
            </w:r>
            <w:proofErr w:type="gramEnd"/>
            <w:r w:rsidRPr="00BB0FDF">
              <w:rPr>
                <w:rFonts w:cstheme="minorHAnsi"/>
              </w:rPr>
              <w:t xml:space="preserve"> solicitar a los docentes tutores un informe que muestre que han mejorado las relaciones de convivencia entre los estudiantes involucrados.</w:t>
            </w:r>
          </w:p>
        </w:tc>
        <w:tc>
          <w:tcPr>
            <w:tcW w:w="1701" w:type="dxa"/>
          </w:tcPr>
          <w:p w14:paraId="733E0ACE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2E317EDE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3A1A4EB2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146BDDB7" w14:textId="17276178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Permanente.</w:t>
            </w:r>
          </w:p>
        </w:tc>
        <w:tc>
          <w:tcPr>
            <w:tcW w:w="1323" w:type="dxa"/>
            <w:vMerge/>
          </w:tcPr>
          <w:p w14:paraId="0925838F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</w:tr>
      <w:tr w:rsidR="00BB0FDF" w:rsidRPr="00BB0FDF" w14:paraId="2789DD34" w14:textId="77777777" w:rsidTr="00BB0FDF">
        <w:trPr>
          <w:cantSplit/>
          <w:trHeight w:val="2143"/>
        </w:trPr>
        <w:tc>
          <w:tcPr>
            <w:tcW w:w="872" w:type="dxa"/>
            <w:vMerge/>
            <w:textDirection w:val="btLr"/>
          </w:tcPr>
          <w:p w14:paraId="2620AD6D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</w:tc>
        <w:tc>
          <w:tcPr>
            <w:tcW w:w="1533" w:type="dxa"/>
          </w:tcPr>
          <w:p w14:paraId="3F66D39C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66D0CF00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Equipo del MINEDU.</w:t>
            </w:r>
          </w:p>
          <w:p w14:paraId="73A23034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5CC79939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704E133E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Promover que la persona que hizo el reporte en primera instancia, responda la encuesta de satisfacción.</w:t>
            </w:r>
          </w:p>
          <w:p w14:paraId="7E45352B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C4ED0D5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  <w:b/>
              </w:rPr>
              <w:t>Encuesta de Satisfacción</w:t>
            </w:r>
            <w:r w:rsidRPr="00BB0FDF">
              <w:rPr>
                <w:rFonts w:cstheme="minorHAnsi"/>
              </w:rPr>
              <w:t xml:space="preserve"> </w:t>
            </w:r>
          </w:p>
          <w:p w14:paraId="16AE3753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 xml:space="preserve">Ver Tabla la </w:t>
            </w:r>
            <w:proofErr w:type="spellStart"/>
            <w:proofErr w:type="gramStart"/>
            <w:r w:rsidRPr="00BB0FDF">
              <w:rPr>
                <w:rFonts w:cstheme="minorHAnsi"/>
              </w:rPr>
              <w:t>sección“</w:t>
            </w:r>
            <w:proofErr w:type="gramEnd"/>
            <w:r w:rsidRPr="00BB0FDF">
              <w:rPr>
                <w:rFonts w:cstheme="minorHAnsi"/>
              </w:rPr>
              <w:t>Administrador</w:t>
            </w:r>
            <w:proofErr w:type="spellEnd"/>
            <w:r w:rsidRPr="00BB0FDF">
              <w:rPr>
                <w:rFonts w:cstheme="minorHAnsi"/>
              </w:rPr>
              <w:t>” en w ww.siseve.pe</w:t>
            </w:r>
          </w:p>
          <w:p w14:paraId="348D2A9E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6A8C378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335FA4CB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7741BD2F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3003B22E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Según se avance.</w:t>
            </w:r>
          </w:p>
          <w:p w14:paraId="18D75D2A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</w:tc>
        <w:tc>
          <w:tcPr>
            <w:tcW w:w="1323" w:type="dxa"/>
            <w:vMerge/>
          </w:tcPr>
          <w:p w14:paraId="191DCE8E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</w:tr>
      <w:tr w:rsidR="00BB0FDF" w:rsidRPr="00BB0FDF" w14:paraId="1B76AA18" w14:textId="77777777" w:rsidTr="00BB0FDF">
        <w:trPr>
          <w:cantSplit/>
          <w:trHeight w:val="840"/>
        </w:trPr>
        <w:tc>
          <w:tcPr>
            <w:tcW w:w="872" w:type="dxa"/>
            <w:vMerge/>
            <w:textDirection w:val="btLr"/>
          </w:tcPr>
          <w:p w14:paraId="6EF7CF88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</w:tc>
        <w:tc>
          <w:tcPr>
            <w:tcW w:w="1533" w:type="dxa"/>
          </w:tcPr>
          <w:p w14:paraId="33E184BA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6DAD91D5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 xml:space="preserve">Responsable del </w:t>
            </w:r>
            <w:proofErr w:type="spellStart"/>
            <w:r w:rsidRPr="00BB0FDF">
              <w:rPr>
                <w:rFonts w:cstheme="minorHAnsi"/>
              </w:rPr>
              <w:t>SíseVe</w:t>
            </w:r>
            <w:proofErr w:type="spellEnd"/>
            <w:r w:rsidRPr="00BB0FDF">
              <w:rPr>
                <w:rFonts w:cstheme="minorHAnsi"/>
              </w:rPr>
              <w:t>.</w:t>
            </w:r>
          </w:p>
          <w:p w14:paraId="36C09669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155701B4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45E91BC6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Ingresar el cierre del caso.</w:t>
            </w:r>
          </w:p>
          <w:p w14:paraId="1ADB5C6A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C750E0B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  <w:b/>
              </w:rPr>
              <w:t>Modulo administrador</w:t>
            </w:r>
            <w:r w:rsidRPr="00BB0FDF">
              <w:rPr>
                <w:rFonts w:cstheme="minorHAnsi"/>
              </w:rPr>
              <w:t xml:space="preserve"> www.siseve.pe</w:t>
            </w:r>
          </w:p>
          <w:p w14:paraId="61A8BD65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176C035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  <w:p w14:paraId="63B87609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  <w:r w:rsidRPr="00BB0FDF">
              <w:rPr>
                <w:rFonts w:cstheme="minorHAnsi"/>
              </w:rPr>
              <w:t>Según se avance.</w:t>
            </w:r>
          </w:p>
          <w:p w14:paraId="36952DBB" w14:textId="77777777" w:rsidR="00BB0FDF" w:rsidRPr="00BB0FDF" w:rsidRDefault="00BB0FDF" w:rsidP="005C5240">
            <w:pPr>
              <w:jc w:val="both"/>
              <w:rPr>
                <w:rFonts w:cstheme="minorHAnsi"/>
              </w:rPr>
            </w:pPr>
          </w:p>
        </w:tc>
        <w:tc>
          <w:tcPr>
            <w:tcW w:w="1323" w:type="dxa"/>
            <w:vMerge/>
          </w:tcPr>
          <w:p w14:paraId="14083F72" w14:textId="77777777" w:rsidR="00BB0FDF" w:rsidRPr="00BB0FDF" w:rsidRDefault="00BB0FDF" w:rsidP="005C524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0A2F78F4" w14:textId="786933ED" w:rsidR="001362D2" w:rsidRPr="00BB0FDF" w:rsidRDefault="001362D2" w:rsidP="001362D2">
      <w:pPr>
        <w:tabs>
          <w:tab w:val="left" w:pos="8325"/>
        </w:tabs>
        <w:rPr>
          <w:rFonts w:cstheme="minorHAnsi"/>
          <w:b/>
          <w:sz w:val="24"/>
          <w:szCs w:val="24"/>
        </w:rPr>
        <w:sectPr w:rsidR="001362D2" w:rsidRPr="00BB0FDF" w:rsidSect="00DC7BD6">
          <w:head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A3FE21C" w14:textId="77777777" w:rsidR="007C0DF6" w:rsidRPr="00CA483A" w:rsidRDefault="007C0DF6" w:rsidP="00CA483A">
      <w:pPr>
        <w:spacing w:after="0"/>
        <w:jc w:val="both"/>
        <w:rPr>
          <w:rFonts w:cstheme="minorHAnsi"/>
          <w:sz w:val="24"/>
          <w:szCs w:val="24"/>
        </w:rPr>
      </w:pPr>
    </w:p>
    <w:p w14:paraId="46384907" w14:textId="77777777" w:rsidR="001002AE" w:rsidRPr="00CA483A" w:rsidRDefault="001002AE" w:rsidP="007312F3">
      <w:pPr>
        <w:jc w:val="both"/>
        <w:rPr>
          <w:rFonts w:cstheme="minorHAnsi"/>
          <w:sz w:val="24"/>
          <w:szCs w:val="24"/>
        </w:rPr>
      </w:pPr>
    </w:p>
    <w:sectPr w:rsidR="001002AE" w:rsidRPr="00CA483A" w:rsidSect="002157EE">
      <w:headerReference w:type="default" r:id="rId10"/>
      <w:pgSz w:w="11906" w:h="16838"/>
      <w:pgMar w:top="709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B38C" w14:textId="77777777" w:rsidR="00A9028E" w:rsidRDefault="00A9028E" w:rsidP="00E51EB7">
      <w:pPr>
        <w:spacing w:after="0" w:line="240" w:lineRule="auto"/>
      </w:pPr>
      <w:r>
        <w:separator/>
      </w:r>
    </w:p>
  </w:endnote>
  <w:endnote w:type="continuationSeparator" w:id="0">
    <w:p w14:paraId="74E21E2D" w14:textId="77777777" w:rsidR="00A9028E" w:rsidRDefault="00A9028E" w:rsidP="00E5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EB18" w14:textId="77777777" w:rsidR="00A9028E" w:rsidRDefault="00A9028E" w:rsidP="00E51EB7">
      <w:pPr>
        <w:spacing w:after="0" w:line="240" w:lineRule="auto"/>
      </w:pPr>
      <w:r>
        <w:separator/>
      </w:r>
    </w:p>
  </w:footnote>
  <w:footnote w:type="continuationSeparator" w:id="0">
    <w:p w14:paraId="4D81D08E" w14:textId="77777777" w:rsidR="00A9028E" w:rsidRDefault="00A9028E" w:rsidP="00E5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4B7B" w14:textId="77777777" w:rsidR="001362D2" w:rsidRPr="009A3762" w:rsidRDefault="001362D2" w:rsidP="001362D2">
    <w:pPr>
      <w:pStyle w:val="Sinespaciado"/>
      <w:jc w:val="center"/>
      <w:rPr>
        <w:b/>
        <w:bCs/>
        <w:color w:val="800000"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25B7AFC" wp14:editId="1A89FC6D">
          <wp:simplePos x="0" y="0"/>
          <wp:positionH relativeFrom="margin">
            <wp:posOffset>5604245</wp:posOffset>
          </wp:positionH>
          <wp:positionV relativeFrom="page">
            <wp:posOffset>200967</wp:posOffset>
          </wp:positionV>
          <wp:extent cx="1245870" cy="1245870"/>
          <wp:effectExtent l="0" t="0" r="0" b="0"/>
          <wp:wrapSquare wrapText="bothSides"/>
          <wp:docPr id="229516011" name="Imagen 3" descr="UGEL S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GEL Sa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124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3762">
      <w:rPr>
        <w:rFonts w:cstheme="minorHAnsi"/>
        <w:b/>
        <w:bCs/>
        <w:noProof/>
        <w:color w:val="800000"/>
        <w:sz w:val="28"/>
        <w:szCs w:val="28"/>
        <w:lang w:eastAsia="es-PE"/>
      </w:rPr>
      <w:drawing>
        <wp:anchor distT="0" distB="0" distL="114300" distR="114300" simplePos="0" relativeHeight="251661312" behindDoc="1" locked="0" layoutInCell="1" allowOverlap="1" wp14:anchorId="3AA5A422" wp14:editId="7F969193">
          <wp:simplePos x="0" y="0"/>
          <wp:positionH relativeFrom="margin">
            <wp:posOffset>-10118</wp:posOffset>
          </wp:positionH>
          <wp:positionV relativeFrom="topMargin">
            <wp:posOffset>215125</wp:posOffset>
          </wp:positionV>
          <wp:extent cx="981075" cy="999490"/>
          <wp:effectExtent l="0" t="0" r="9525" b="0"/>
          <wp:wrapThrough wrapText="bothSides">
            <wp:wrapPolygon edited="0">
              <wp:start x="0" y="0"/>
              <wp:lineTo x="0" y="20996"/>
              <wp:lineTo x="21390" y="20996"/>
              <wp:lineTo x="21390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9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3762">
      <w:rPr>
        <w:b/>
        <w:bCs/>
        <w:color w:val="800000"/>
        <w:sz w:val="28"/>
        <w:szCs w:val="28"/>
      </w:rPr>
      <w:t>INSTITUCION EDUCATIVA PARTICULAR</w:t>
    </w:r>
    <w:r w:rsidRPr="00B85A51">
      <w:t xml:space="preserve"> </w:t>
    </w:r>
  </w:p>
  <w:p w14:paraId="75D867C0" w14:textId="77777777" w:rsidR="001362D2" w:rsidRDefault="001362D2" w:rsidP="001362D2">
    <w:pPr>
      <w:ind w:firstLine="708"/>
      <w:jc w:val="center"/>
      <w:rPr>
        <w:rFonts w:ascii="Baskerville Old Face" w:hAnsi="Baskerville Old Face"/>
        <w:b/>
        <w:bCs/>
        <w:color w:val="800000"/>
        <w:sz w:val="28"/>
      </w:rPr>
    </w:pPr>
    <w:r w:rsidRPr="009A3762">
      <w:rPr>
        <w:rFonts w:ascii="Baskerville Old Face" w:hAnsi="Baskerville Old Face"/>
        <w:b/>
        <w:bCs/>
        <w:color w:val="800000"/>
        <w:sz w:val="28"/>
      </w:rPr>
      <w:t>DIVINO NIÑO DE MARÍA</w:t>
    </w:r>
  </w:p>
  <w:p w14:paraId="0A112830" w14:textId="77777777" w:rsidR="001362D2" w:rsidRPr="00485C4E" w:rsidRDefault="001362D2" w:rsidP="001362D2">
    <w:pPr>
      <w:pStyle w:val="Sinespaciado"/>
      <w:ind w:left="851"/>
      <w:jc w:val="center"/>
      <w:rPr>
        <w:b/>
        <w:bCs/>
        <w:color w:val="000000" w:themeColor="text1"/>
      </w:rPr>
    </w:pPr>
    <w:proofErr w:type="spellStart"/>
    <w:r w:rsidRPr="00485C4E">
      <w:rPr>
        <w:b/>
        <w:bCs/>
        <w:color w:val="000000" w:themeColor="text1"/>
      </w:rPr>
      <w:t>N°</w:t>
    </w:r>
    <w:proofErr w:type="spellEnd"/>
    <w:r w:rsidRPr="00485C4E">
      <w:rPr>
        <w:b/>
        <w:bCs/>
        <w:color w:val="000000" w:themeColor="text1"/>
      </w:rPr>
      <w:t xml:space="preserve"> R.D. 2023 – 2013 / Ruc: 20600988914</w:t>
    </w:r>
  </w:p>
  <w:p w14:paraId="4F3F8198" w14:textId="77777777" w:rsidR="001362D2" w:rsidRDefault="001362D2" w:rsidP="001362D2">
    <w:pPr>
      <w:pStyle w:val="Sinespaciado"/>
      <w:ind w:left="851"/>
      <w:jc w:val="center"/>
      <w:rPr>
        <w:b/>
        <w:bCs/>
        <w:color w:val="000000" w:themeColor="text1"/>
      </w:rPr>
    </w:pPr>
    <w:r w:rsidRPr="00485C4E">
      <w:rPr>
        <w:b/>
        <w:bCs/>
        <w:color w:val="000000" w:themeColor="text1"/>
      </w:rPr>
      <w:t xml:space="preserve">Las Carmelitas </w:t>
    </w:r>
    <w:proofErr w:type="spellStart"/>
    <w:r w:rsidRPr="00485C4E">
      <w:rPr>
        <w:b/>
        <w:bCs/>
        <w:color w:val="000000" w:themeColor="text1"/>
      </w:rPr>
      <w:t>Mz</w:t>
    </w:r>
    <w:proofErr w:type="spellEnd"/>
    <w:r w:rsidRPr="00485C4E">
      <w:rPr>
        <w:b/>
        <w:bCs/>
        <w:color w:val="000000" w:themeColor="text1"/>
      </w:rPr>
      <w:t xml:space="preserve">. 25 </w:t>
    </w:r>
    <w:proofErr w:type="spellStart"/>
    <w:r w:rsidRPr="00485C4E">
      <w:rPr>
        <w:b/>
        <w:bCs/>
        <w:color w:val="000000" w:themeColor="text1"/>
      </w:rPr>
      <w:t>Lt</w:t>
    </w:r>
    <w:proofErr w:type="spellEnd"/>
    <w:r w:rsidRPr="00485C4E">
      <w:rPr>
        <w:b/>
        <w:bCs/>
        <w:color w:val="000000" w:themeColor="text1"/>
      </w:rPr>
      <w:t xml:space="preserve">. 5- SAN JUAN – CHIMBOTE Telf. </w:t>
    </w:r>
    <w:r>
      <w:rPr>
        <w:b/>
        <w:bCs/>
        <w:color w:val="000000" w:themeColor="text1"/>
      </w:rPr>
      <w:t>998387483</w:t>
    </w:r>
  </w:p>
  <w:p w14:paraId="7374D289" w14:textId="703ADFE5" w:rsidR="002F4323" w:rsidRPr="001362D2" w:rsidRDefault="002F4323">
    <w:pPr>
      <w:pStyle w:val="Encabezado"/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4524" w14:textId="77777777" w:rsidR="00185A4C" w:rsidRPr="00185A4C" w:rsidRDefault="002F4323" w:rsidP="00E51EB7">
    <w:pPr>
      <w:pStyle w:val="Encabezado"/>
    </w:pPr>
    <w:r>
      <w:t>COLEG</w:t>
    </w:r>
    <w:r w:rsidR="00A04101">
      <w:t>IO:</w:t>
    </w:r>
    <w:r w:rsidR="00185A4C">
      <w:t xml:space="preserve"> DIVINO NIÑO DE MARIA</w:t>
    </w:r>
  </w:p>
  <w:p w14:paraId="0334169A" w14:textId="77777777" w:rsidR="002F4323" w:rsidRDefault="002F4323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61492" wp14:editId="77200A6A">
              <wp:simplePos x="0" y="0"/>
              <wp:positionH relativeFrom="margin">
                <wp:posOffset>-133636</wp:posOffset>
              </wp:positionH>
              <wp:positionV relativeFrom="paragraph">
                <wp:posOffset>68580</wp:posOffset>
              </wp:positionV>
              <wp:extent cx="6893497" cy="0"/>
              <wp:effectExtent l="0" t="0" r="22225" b="1905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3497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07EA4E" id="5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5pt,5.4pt" to="532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8B8"/>
    <w:multiLevelType w:val="hybridMultilevel"/>
    <w:tmpl w:val="4C4446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86B"/>
    <w:multiLevelType w:val="hybridMultilevel"/>
    <w:tmpl w:val="1A7433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501A4"/>
    <w:multiLevelType w:val="hybridMultilevel"/>
    <w:tmpl w:val="864A65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54D2635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710D9"/>
    <w:multiLevelType w:val="hybridMultilevel"/>
    <w:tmpl w:val="6262DD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23C9B"/>
    <w:multiLevelType w:val="hybridMultilevel"/>
    <w:tmpl w:val="87461C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F">
      <w:start w:val="1"/>
      <w:numFmt w:val="decimal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6156"/>
    <w:multiLevelType w:val="hybridMultilevel"/>
    <w:tmpl w:val="944C8A6E"/>
    <w:lvl w:ilvl="0" w:tplc="D25E0044">
      <w:start w:val="2"/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1D3379D"/>
    <w:multiLevelType w:val="hybridMultilevel"/>
    <w:tmpl w:val="94921F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84F"/>
    <w:multiLevelType w:val="hybridMultilevel"/>
    <w:tmpl w:val="9E34C046"/>
    <w:lvl w:ilvl="0" w:tplc="FA60F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D50059"/>
    <w:multiLevelType w:val="hybridMultilevel"/>
    <w:tmpl w:val="F65CD4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E4E55"/>
    <w:multiLevelType w:val="hybridMultilevel"/>
    <w:tmpl w:val="C17C2342"/>
    <w:lvl w:ilvl="0" w:tplc="D52C81A8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2C691D"/>
    <w:multiLevelType w:val="hybridMultilevel"/>
    <w:tmpl w:val="761C9AB8"/>
    <w:lvl w:ilvl="0" w:tplc="D6562E82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365AC"/>
    <w:multiLevelType w:val="hybridMultilevel"/>
    <w:tmpl w:val="3020A17E"/>
    <w:lvl w:ilvl="0" w:tplc="D52C81A8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8E7F3A"/>
    <w:multiLevelType w:val="hybridMultilevel"/>
    <w:tmpl w:val="3EF499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A28D2"/>
    <w:multiLevelType w:val="hybridMultilevel"/>
    <w:tmpl w:val="5A90A0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97B53"/>
    <w:multiLevelType w:val="hybridMultilevel"/>
    <w:tmpl w:val="D694823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55911"/>
    <w:multiLevelType w:val="hybridMultilevel"/>
    <w:tmpl w:val="4950D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04FAA"/>
    <w:multiLevelType w:val="hybridMultilevel"/>
    <w:tmpl w:val="F65CD4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B3AD2"/>
    <w:multiLevelType w:val="hybridMultilevel"/>
    <w:tmpl w:val="ACFCAEDC"/>
    <w:lvl w:ilvl="0" w:tplc="FD84333A">
      <w:start w:val="2"/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79D73D0"/>
    <w:multiLevelType w:val="hybridMultilevel"/>
    <w:tmpl w:val="C94CFF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908AC"/>
    <w:multiLevelType w:val="hybridMultilevel"/>
    <w:tmpl w:val="FFFC34C4"/>
    <w:lvl w:ilvl="0" w:tplc="FA60F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B0561D"/>
    <w:multiLevelType w:val="hybridMultilevel"/>
    <w:tmpl w:val="9F9EF0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C7034"/>
    <w:multiLevelType w:val="hybridMultilevel"/>
    <w:tmpl w:val="2C8452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1EDC"/>
    <w:multiLevelType w:val="hybridMultilevel"/>
    <w:tmpl w:val="0840EA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63D3A"/>
    <w:multiLevelType w:val="hybridMultilevel"/>
    <w:tmpl w:val="98600B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E05B0"/>
    <w:multiLevelType w:val="hybridMultilevel"/>
    <w:tmpl w:val="39D61B7C"/>
    <w:lvl w:ilvl="0" w:tplc="FA60F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D59C3E7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97ADB"/>
    <w:multiLevelType w:val="hybridMultilevel"/>
    <w:tmpl w:val="0F3826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821D7"/>
    <w:multiLevelType w:val="hybridMultilevel"/>
    <w:tmpl w:val="D92AB7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43127"/>
    <w:multiLevelType w:val="hybridMultilevel"/>
    <w:tmpl w:val="C2B2DF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35E0C"/>
    <w:multiLevelType w:val="hybridMultilevel"/>
    <w:tmpl w:val="6C7C70C2"/>
    <w:lvl w:ilvl="0" w:tplc="D52C81A8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CB6D5F"/>
    <w:multiLevelType w:val="hybridMultilevel"/>
    <w:tmpl w:val="6E2277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71CC9"/>
    <w:multiLevelType w:val="hybridMultilevel"/>
    <w:tmpl w:val="DEC246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725BD"/>
    <w:multiLevelType w:val="hybridMultilevel"/>
    <w:tmpl w:val="1384FE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C0873"/>
    <w:multiLevelType w:val="hybridMultilevel"/>
    <w:tmpl w:val="94700D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73507">
    <w:abstractNumId w:val="15"/>
  </w:num>
  <w:num w:numId="2" w16cid:durableId="1065105427">
    <w:abstractNumId w:val="2"/>
  </w:num>
  <w:num w:numId="3" w16cid:durableId="795370781">
    <w:abstractNumId w:val="28"/>
  </w:num>
  <w:num w:numId="4" w16cid:durableId="949355869">
    <w:abstractNumId w:val="11"/>
  </w:num>
  <w:num w:numId="5" w16cid:durableId="1619138681">
    <w:abstractNumId w:val="31"/>
  </w:num>
  <w:num w:numId="6" w16cid:durableId="1367566220">
    <w:abstractNumId w:val="6"/>
  </w:num>
  <w:num w:numId="7" w16cid:durableId="1817064521">
    <w:abstractNumId w:val="25"/>
  </w:num>
  <w:num w:numId="8" w16cid:durableId="2034262685">
    <w:abstractNumId w:val="1"/>
  </w:num>
  <w:num w:numId="9" w16cid:durableId="199706709">
    <w:abstractNumId w:val="20"/>
  </w:num>
  <w:num w:numId="10" w16cid:durableId="1274436489">
    <w:abstractNumId w:val="12"/>
  </w:num>
  <w:num w:numId="11" w16cid:durableId="731658240">
    <w:abstractNumId w:val="26"/>
  </w:num>
  <w:num w:numId="12" w16cid:durableId="448622058">
    <w:abstractNumId w:val="14"/>
  </w:num>
  <w:num w:numId="13" w16cid:durableId="1489788385">
    <w:abstractNumId w:val="27"/>
  </w:num>
  <w:num w:numId="14" w16cid:durableId="1524199816">
    <w:abstractNumId w:val="9"/>
  </w:num>
  <w:num w:numId="15" w16cid:durableId="772556428">
    <w:abstractNumId w:val="18"/>
  </w:num>
  <w:num w:numId="16" w16cid:durableId="1288781479">
    <w:abstractNumId w:val="21"/>
  </w:num>
  <w:num w:numId="17" w16cid:durableId="1306475464">
    <w:abstractNumId w:val="23"/>
  </w:num>
  <w:num w:numId="18" w16cid:durableId="1888184210">
    <w:abstractNumId w:val="3"/>
  </w:num>
  <w:num w:numId="19" w16cid:durableId="170682930">
    <w:abstractNumId w:val="24"/>
  </w:num>
  <w:num w:numId="20" w16cid:durableId="1365592083">
    <w:abstractNumId w:val="32"/>
  </w:num>
  <w:num w:numId="21" w16cid:durableId="727536837">
    <w:abstractNumId w:val="4"/>
  </w:num>
  <w:num w:numId="22" w16cid:durableId="2033342337">
    <w:abstractNumId w:val="16"/>
  </w:num>
  <w:num w:numId="23" w16cid:durableId="288240674">
    <w:abstractNumId w:val="13"/>
  </w:num>
  <w:num w:numId="24" w16cid:durableId="338430604">
    <w:abstractNumId w:val="7"/>
  </w:num>
  <w:num w:numId="25" w16cid:durableId="1019740629">
    <w:abstractNumId w:val="19"/>
  </w:num>
  <w:num w:numId="26" w16cid:durableId="1793674577">
    <w:abstractNumId w:val="17"/>
  </w:num>
  <w:num w:numId="27" w16cid:durableId="1024403281">
    <w:abstractNumId w:val="10"/>
  </w:num>
  <w:num w:numId="28" w16cid:durableId="1808356136">
    <w:abstractNumId w:val="5"/>
  </w:num>
  <w:num w:numId="29" w16cid:durableId="1620719169">
    <w:abstractNumId w:val="29"/>
  </w:num>
  <w:num w:numId="30" w16cid:durableId="1809323739">
    <w:abstractNumId w:val="30"/>
  </w:num>
  <w:num w:numId="31" w16cid:durableId="1017654335">
    <w:abstractNumId w:val="0"/>
  </w:num>
  <w:num w:numId="32" w16cid:durableId="1716078262">
    <w:abstractNumId w:val="22"/>
  </w:num>
  <w:num w:numId="33" w16cid:durableId="30619373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53"/>
    <w:rsid w:val="00017DE5"/>
    <w:rsid w:val="00033FE9"/>
    <w:rsid w:val="0003457F"/>
    <w:rsid w:val="00040586"/>
    <w:rsid w:val="00054CAF"/>
    <w:rsid w:val="0006731A"/>
    <w:rsid w:val="00081584"/>
    <w:rsid w:val="00091C6E"/>
    <w:rsid w:val="00094B98"/>
    <w:rsid w:val="000B3109"/>
    <w:rsid w:val="000C6D69"/>
    <w:rsid w:val="000D4D5B"/>
    <w:rsid w:val="000D5640"/>
    <w:rsid w:val="000E3826"/>
    <w:rsid w:val="000F6883"/>
    <w:rsid w:val="001002AE"/>
    <w:rsid w:val="001362D2"/>
    <w:rsid w:val="00170DA5"/>
    <w:rsid w:val="001850FE"/>
    <w:rsid w:val="00185A4C"/>
    <w:rsid w:val="001C3685"/>
    <w:rsid w:val="001C531E"/>
    <w:rsid w:val="001D29F0"/>
    <w:rsid w:val="001D4C2B"/>
    <w:rsid w:val="001F5208"/>
    <w:rsid w:val="002157EE"/>
    <w:rsid w:val="00215D7A"/>
    <w:rsid w:val="00226BB3"/>
    <w:rsid w:val="002404AD"/>
    <w:rsid w:val="00242037"/>
    <w:rsid w:val="00264C8E"/>
    <w:rsid w:val="00265F1F"/>
    <w:rsid w:val="002668D9"/>
    <w:rsid w:val="00273775"/>
    <w:rsid w:val="002A7292"/>
    <w:rsid w:val="002B4FBF"/>
    <w:rsid w:val="002E703C"/>
    <w:rsid w:val="002F0F62"/>
    <w:rsid w:val="002F26B8"/>
    <w:rsid w:val="002F4323"/>
    <w:rsid w:val="00323BB3"/>
    <w:rsid w:val="00367058"/>
    <w:rsid w:val="00396C5C"/>
    <w:rsid w:val="003A5EBF"/>
    <w:rsid w:val="003C0992"/>
    <w:rsid w:val="003C777F"/>
    <w:rsid w:val="003E677B"/>
    <w:rsid w:val="003F0D38"/>
    <w:rsid w:val="003F1F9D"/>
    <w:rsid w:val="00447124"/>
    <w:rsid w:val="00451A9B"/>
    <w:rsid w:val="00471044"/>
    <w:rsid w:val="0048728A"/>
    <w:rsid w:val="00491864"/>
    <w:rsid w:val="004B06F9"/>
    <w:rsid w:val="004D4EE3"/>
    <w:rsid w:val="004F4AFF"/>
    <w:rsid w:val="005110DB"/>
    <w:rsid w:val="00522058"/>
    <w:rsid w:val="00535F8F"/>
    <w:rsid w:val="00540E26"/>
    <w:rsid w:val="00566B8D"/>
    <w:rsid w:val="00596BB9"/>
    <w:rsid w:val="005B55E0"/>
    <w:rsid w:val="005D2605"/>
    <w:rsid w:val="00647CEB"/>
    <w:rsid w:val="0068525E"/>
    <w:rsid w:val="0068684E"/>
    <w:rsid w:val="00687AF5"/>
    <w:rsid w:val="006A640D"/>
    <w:rsid w:val="006C3868"/>
    <w:rsid w:val="006C6E8B"/>
    <w:rsid w:val="006D42C1"/>
    <w:rsid w:val="006F5DD0"/>
    <w:rsid w:val="007312F3"/>
    <w:rsid w:val="00740466"/>
    <w:rsid w:val="0074547A"/>
    <w:rsid w:val="007677EA"/>
    <w:rsid w:val="0077335B"/>
    <w:rsid w:val="00791B38"/>
    <w:rsid w:val="0079270F"/>
    <w:rsid w:val="00796A9C"/>
    <w:rsid w:val="007B227D"/>
    <w:rsid w:val="007C0DF6"/>
    <w:rsid w:val="007D660C"/>
    <w:rsid w:val="007E1C41"/>
    <w:rsid w:val="0080113E"/>
    <w:rsid w:val="00820D56"/>
    <w:rsid w:val="008C767B"/>
    <w:rsid w:val="008D0DED"/>
    <w:rsid w:val="008D5C78"/>
    <w:rsid w:val="008E68A2"/>
    <w:rsid w:val="00902B80"/>
    <w:rsid w:val="00927A71"/>
    <w:rsid w:val="00943817"/>
    <w:rsid w:val="009668DF"/>
    <w:rsid w:val="009746CE"/>
    <w:rsid w:val="00986BA5"/>
    <w:rsid w:val="009A36FD"/>
    <w:rsid w:val="009A540A"/>
    <w:rsid w:val="009D096A"/>
    <w:rsid w:val="009E2C0B"/>
    <w:rsid w:val="00A04101"/>
    <w:rsid w:val="00A06168"/>
    <w:rsid w:val="00A171AA"/>
    <w:rsid w:val="00A20E54"/>
    <w:rsid w:val="00A37280"/>
    <w:rsid w:val="00A839E7"/>
    <w:rsid w:val="00A9028E"/>
    <w:rsid w:val="00AD58C8"/>
    <w:rsid w:val="00AE107D"/>
    <w:rsid w:val="00B014CB"/>
    <w:rsid w:val="00B01E53"/>
    <w:rsid w:val="00B04086"/>
    <w:rsid w:val="00B15EE2"/>
    <w:rsid w:val="00B242E9"/>
    <w:rsid w:val="00B5367E"/>
    <w:rsid w:val="00B560F8"/>
    <w:rsid w:val="00B8020A"/>
    <w:rsid w:val="00B84063"/>
    <w:rsid w:val="00BB0FDF"/>
    <w:rsid w:val="00BB2825"/>
    <w:rsid w:val="00BB2BFB"/>
    <w:rsid w:val="00BD7BEF"/>
    <w:rsid w:val="00BF7653"/>
    <w:rsid w:val="00C00DD8"/>
    <w:rsid w:val="00C40462"/>
    <w:rsid w:val="00C717A8"/>
    <w:rsid w:val="00CA0373"/>
    <w:rsid w:val="00CA483A"/>
    <w:rsid w:val="00CB06F5"/>
    <w:rsid w:val="00CE3A91"/>
    <w:rsid w:val="00CF08B4"/>
    <w:rsid w:val="00CF6767"/>
    <w:rsid w:val="00D02C77"/>
    <w:rsid w:val="00D05E76"/>
    <w:rsid w:val="00D24E3B"/>
    <w:rsid w:val="00D251B3"/>
    <w:rsid w:val="00D507C1"/>
    <w:rsid w:val="00D5238D"/>
    <w:rsid w:val="00D5783A"/>
    <w:rsid w:val="00DA01AF"/>
    <w:rsid w:val="00DA0510"/>
    <w:rsid w:val="00DA4262"/>
    <w:rsid w:val="00DC26CC"/>
    <w:rsid w:val="00DC7BD6"/>
    <w:rsid w:val="00E00461"/>
    <w:rsid w:val="00E24B7A"/>
    <w:rsid w:val="00E338B4"/>
    <w:rsid w:val="00E51EB7"/>
    <w:rsid w:val="00E56CE8"/>
    <w:rsid w:val="00E61934"/>
    <w:rsid w:val="00EB5C40"/>
    <w:rsid w:val="00EE75AD"/>
    <w:rsid w:val="00F11ACB"/>
    <w:rsid w:val="00F127FB"/>
    <w:rsid w:val="00F217E8"/>
    <w:rsid w:val="00F32EBD"/>
    <w:rsid w:val="00F34EEC"/>
    <w:rsid w:val="00F51B5B"/>
    <w:rsid w:val="00F5272B"/>
    <w:rsid w:val="00F629F8"/>
    <w:rsid w:val="00FC28A0"/>
    <w:rsid w:val="00FC3AAB"/>
    <w:rsid w:val="00FC54FA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B53CE"/>
  <w15:chartTrackingRefBased/>
  <w15:docId w15:val="{1ADE771C-63C3-4E40-8F96-7367E93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F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EB7"/>
  </w:style>
  <w:style w:type="paragraph" w:styleId="Piedepgina">
    <w:name w:val="footer"/>
    <w:basedOn w:val="Normal"/>
    <w:link w:val="PiedepginaCar"/>
    <w:uiPriority w:val="99"/>
    <w:unhideWhenUsed/>
    <w:rsid w:val="00E5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EB7"/>
  </w:style>
  <w:style w:type="table" w:customStyle="1" w:styleId="Tablaconcuadrcula1">
    <w:name w:val="Tabla con cuadrícula1"/>
    <w:basedOn w:val="Tablanormal"/>
    <w:next w:val="Tablaconcuadrcula"/>
    <w:uiPriority w:val="39"/>
    <w:rsid w:val="0073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362D2"/>
    <w:pPr>
      <w:spacing w:after="0" w:line="240" w:lineRule="auto"/>
    </w:pPr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FE38D-96F2-471C-A77B-75D3DE4F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7296</Words>
  <Characters>40130</Characters>
  <Application>Microsoft Office Word</Application>
  <DocSecurity>0</DocSecurity>
  <Lines>334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 </cp:lastModifiedBy>
  <cp:revision>2</cp:revision>
  <dcterms:created xsi:type="dcterms:W3CDTF">2025-11-14T16:36:00Z</dcterms:created>
  <dcterms:modified xsi:type="dcterms:W3CDTF">2025-11-14T16:36:00Z</dcterms:modified>
</cp:coreProperties>
</file>